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12" w:rsidRPr="00BF257C" w:rsidRDefault="00161686">
      <w:pPr>
        <w:pStyle w:val="a3"/>
        <w:spacing w:before="68"/>
        <w:ind w:right="4270"/>
        <w:jc w:val="center"/>
        <w:rPr>
          <w:lang w:val="ru-RU"/>
        </w:rPr>
      </w:pPr>
      <w:r w:rsidRPr="00BF257C">
        <w:rPr>
          <w:color w:val="1D1D21"/>
          <w:w w:val="105"/>
          <w:lang w:val="ru-RU"/>
        </w:rPr>
        <w:t>Извещение</w:t>
      </w:r>
    </w:p>
    <w:p w:rsidR="00D15F12" w:rsidRPr="00BF257C" w:rsidRDefault="00161686">
      <w:pPr>
        <w:pStyle w:val="a3"/>
        <w:spacing w:before="11"/>
        <w:ind w:left="725"/>
        <w:rPr>
          <w:lang w:val="ru-RU"/>
        </w:rPr>
      </w:pPr>
      <w:proofErr w:type="gramStart"/>
      <w:r w:rsidRPr="00BF257C">
        <w:rPr>
          <w:color w:val="0F0E13"/>
          <w:w w:val="105"/>
        </w:rPr>
        <w:t>o</w:t>
      </w:r>
      <w:proofErr w:type="gramEnd"/>
      <w:r w:rsidRPr="00BF257C">
        <w:rPr>
          <w:color w:val="0F0E13"/>
          <w:w w:val="105"/>
          <w:lang w:val="ru-RU"/>
        </w:rPr>
        <w:t xml:space="preserve"> </w:t>
      </w:r>
      <w:r w:rsidR="0076483B">
        <w:rPr>
          <w:w w:val="105"/>
          <w:lang w:val="ru-RU"/>
        </w:rPr>
        <w:t>расс</w:t>
      </w:r>
      <w:r w:rsidRPr="00BF257C">
        <w:rPr>
          <w:color w:val="1D1D21"/>
          <w:w w:val="105"/>
          <w:lang w:val="ru-RU"/>
        </w:rPr>
        <w:t>мотрении заяво</w:t>
      </w:r>
      <w:r w:rsidR="0076483B">
        <w:rPr>
          <w:color w:val="1D1D21"/>
          <w:w w:val="105"/>
          <w:lang w:val="ru-RU"/>
        </w:rPr>
        <w:t>к</w:t>
      </w:r>
      <w:r w:rsidRPr="00BF257C">
        <w:rPr>
          <w:color w:val="1D1D21"/>
          <w:w w:val="105"/>
          <w:lang w:val="ru-RU"/>
        </w:rPr>
        <w:t xml:space="preserve"> на участие </w:t>
      </w:r>
      <w:r w:rsidRPr="00BF257C">
        <w:rPr>
          <w:color w:val="0F0E13"/>
          <w:w w:val="105"/>
          <w:lang w:val="ru-RU"/>
        </w:rPr>
        <w:t xml:space="preserve">в запросе </w:t>
      </w:r>
      <w:r w:rsidRPr="00BF257C">
        <w:rPr>
          <w:color w:val="1D1D21"/>
          <w:w w:val="105"/>
          <w:lang w:val="ru-RU"/>
        </w:rPr>
        <w:t xml:space="preserve">предложений на </w:t>
      </w:r>
      <w:r w:rsidRPr="00BF257C">
        <w:rPr>
          <w:color w:val="0F0E13"/>
          <w:w w:val="105"/>
          <w:lang w:val="ru-RU"/>
        </w:rPr>
        <w:t xml:space="preserve">оказание </w:t>
      </w:r>
      <w:r w:rsidRPr="00BF257C">
        <w:rPr>
          <w:color w:val="1D1D21"/>
          <w:w w:val="105"/>
          <w:lang w:val="ru-RU"/>
        </w:rPr>
        <w:t>услуг по предоставлению</w:t>
      </w:r>
    </w:p>
    <w:p w:rsidR="00D15F12" w:rsidRPr="00BF257C" w:rsidRDefault="00D66DBC">
      <w:pPr>
        <w:pStyle w:val="a3"/>
        <w:spacing w:before="6"/>
        <w:ind w:right="4265"/>
        <w:jc w:val="center"/>
      </w:pPr>
      <w:r>
        <w:rPr>
          <w:color w:val="1D1D21"/>
          <w:lang w:val="ru-RU"/>
        </w:rPr>
        <w:t>кредита</w:t>
      </w:r>
      <w:bookmarkStart w:id="0" w:name="_GoBack"/>
      <w:bookmarkEnd w:id="0"/>
      <w:r w:rsidR="00161686" w:rsidRPr="00BF257C">
        <w:t>.</w:t>
      </w:r>
    </w:p>
    <w:p w:rsidR="00D15F12" w:rsidRPr="00BF257C" w:rsidRDefault="00D15F12">
      <w:pPr>
        <w:spacing w:before="4"/>
        <w:rPr>
          <w:b/>
          <w:sz w:val="10"/>
        </w:rPr>
      </w:pPr>
    </w:p>
    <w:tbl>
      <w:tblPr>
        <w:tblStyle w:val="TableNormal"/>
        <w:tblW w:w="0" w:type="auto"/>
        <w:tblInd w:w="105" w:type="dxa"/>
        <w:tblBorders>
          <w:top w:val="single" w:sz="11" w:space="0" w:color="1F1C23"/>
          <w:left w:val="single" w:sz="11" w:space="0" w:color="1F1C23"/>
          <w:bottom w:val="single" w:sz="11" w:space="0" w:color="1F1C23"/>
          <w:right w:val="single" w:sz="11" w:space="0" w:color="1F1C23"/>
          <w:insideH w:val="single" w:sz="11" w:space="0" w:color="1F1C23"/>
          <w:insideV w:val="single" w:sz="11" w:space="0" w:color="1F1C23"/>
        </w:tblBorders>
        <w:tblLayout w:type="fixed"/>
        <w:tblLook w:val="01E0"/>
      </w:tblPr>
      <w:tblGrid>
        <w:gridCol w:w="3322"/>
        <w:gridCol w:w="3051"/>
        <w:gridCol w:w="2979"/>
      </w:tblGrid>
      <w:tr w:rsidR="00D15F12" w:rsidRPr="00BF257C" w:rsidTr="00F75FCC">
        <w:trPr>
          <w:trHeight w:val="20"/>
        </w:trPr>
        <w:tc>
          <w:tcPr>
            <w:tcW w:w="3322" w:type="dxa"/>
            <w:tcBorders>
              <w:left w:val="single" w:sz="10" w:space="0" w:color="1C181F"/>
              <w:bottom w:val="single" w:sz="6" w:space="0" w:color="232828"/>
              <w:right w:val="single" w:sz="6" w:space="0" w:color="1F1F1F"/>
            </w:tcBorders>
          </w:tcPr>
          <w:p w:rsidR="00D15F12" w:rsidRPr="00BF257C" w:rsidRDefault="0076483B">
            <w:pPr>
              <w:pStyle w:val="TableParagraph"/>
              <w:spacing w:before="7"/>
              <w:ind w:left="122"/>
              <w:rPr>
                <w:b/>
                <w:sz w:val="19"/>
              </w:rPr>
            </w:pPr>
            <w:r>
              <w:rPr>
                <w:b/>
                <w:color w:val="1D1D21"/>
                <w:w w:val="105"/>
                <w:sz w:val="19"/>
                <w:lang w:val="ru-RU"/>
              </w:rPr>
              <w:t>Форма торгов</w:t>
            </w:r>
            <w:r w:rsidR="00161686" w:rsidRPr="00BF257C">
              <w:rPr>
                <w:b/>
                <w:color w:val="0F0E13"/>
                <w:w w:val="105"/>
                <w:sz w:val="19"/>
              </w:rPr>
              <w:t>:</w:t>
            </w:r>
          </w:p>
        </w:tc>
        <w:tc>
          <w:tcPr>
            <w:tcW w:w="6030" w:type="dxa"/>
            <w:gridSpan w:val="2"/>
            <w:tcBorders>
              <w:left w:val="single" w:sz="6" w:space="0" w:color="1F1F1F"/>
              <w:bottom w:val="single" w:sz="6" w:space="0" w:color="2B2328"/>
              <w:right w:val="single" w:sz="11" w:space="0" w:color="18181F"/>
            </w:tcBorders>
          </w:tcPr>
          <w:p w:rsidR="00D15F12" w:rsidRPr="00BF257C" w:rsidRDefault="00161686" w:rsidP="0076483B">
            <w:pPr>
              <w:pStyle w:val="TableParagraph"/>
              <w:spacing w:before="2"/>
              <w:ind w:left="110"/>
              <w:rPr>
                <w:sz w:val="19"/>
              </w:rPr>
            </w:pPr>
            <w:r w:rsidRPr="00BF257C">
              <w:rPr>
                <w:color w:val="1D1D21"/>
                <w:sz w:val="19"/>
              </w:rPr>
              <w:t xml:space="preserve">Запрос  </w:t>
            </w:r>
            <w:r w:rsidRPr="00BF257C">
              <w:rPr>
                <w:color w:val="0F0E13"/>
                <w:sz w:val="19"/>
              </w:rPr>
              <w:t>предложени</w:t>
            </w:r>
            <w:r w:rsidRPr="00BF257C">
              <w:rPr>
                <w:color w:val="38383A"/>
                <w:sz w:val="19"/>
              </w:rPr>
              <w:t>й</w:t>
            </w:r>
          </w:p>
        </w:tc>
      </w:tr>
      <w:tr w:rsidR="00D15F12" w:rsidRPr="00BF257C" w:rsidTr="00F75FCC">
        <w:trPr>
          <w:trHeight w:val="20"/>
        </w:trPr>
        <w:tc>
          <w:tcPr>
            <w:tcW w:w="3322" w:type="dxa"/>
            <w:tcBorders>
              <w:top w:val="single" w:sz="6" w:space="0" w:color="232828"/>
              <w:left w:val="single" w:sz="10" w:space="0" w:color="1C181F"/>
              <w:bottom w:val="single" w:sz="6" w:space="0" w:color="2B282B"/>
              <w:right w:val="single" w:sz="6" w:space="0" w:color="1F1F1F"/>
            </w:tcBorders>
          </w:tcPr>
          <w:p w:rsidR="00D15F12" w:rsidRPr="00BF257C" w:rsidRDefault="00161686">
            <w:pPr>
              <w:pStyle w:val="TableParagraph"/>
              <w:tabs>
                <w:tab w:val="left" w:pos="2707"/>
              </w:tabs>
              <w:spacing w:before="12" w:line="249" w:lineRule="auto"/>
              <w:ind w:left="120" w:right="92" w:firstLine="4"/>
              <w:jc w:val="both"/>
              <w:rPr>
                <w:b/>
                <w:sz w:val="19"/>
                <w:lang w:val="ru-RU"/>
              </w:rPr>
            </w:pPr>
            <w:r w:rsidRPr="00BF257C">
              <w:rPr>
                <w:b/>
                <w:color w:val="1D1D21"/>
                <w:w w:val="105"/>
                <w:sz w:val="19"/>
                <w:lang w:val="ru-RU"/>
              </w:rPr>
              <w:t>Наименование,</w:t>
            </w:r>
            <w:r w:rsidRPr="00BF257C">
              <w:rPr>
                <w:b/>
                <w:color w:val="1D1D21"/>
                <w:w w:val="105"/>
                <w:sz w:val="19"/>
                <w:lang w:val="ru-RU"/>
              </w:rPr>
              <w:tab/>
            </w:r>
            <w:r w:rsidRPr="00BF257C">
              <w:rPr>
                <w:b/>
                <w:color w:val="1D1D21"/>
                <w:sz w:val="19"/>
                <w:lang w:val="ru-RU"/>
              </w:rPr>
              <w:t xml:space="preserve">место </w:t>
            </w:r>
            <w:r w:rsidRPr="00BF257C">
              <w:rPr>
                <w:b/>
                <w:color w:val="1D1D21"/>
                <w:w w:val="105"/>
                <w:sz w:val="19"/>
                <w:lang w:val="ru-RU"/>
              </w:rPr>
              <w:t xml:space="preserve">нахождения, </w:t>
            </w:r>
            <w:r w:rsidRPr="00BF257C">
              <w:rPr>
                <w:b/>
                <w:color w:val="0F0E13"/>
                <w:w w:val="105"/>
                <w:sz w:val="19"/>
                <w:lang w:val="ru-RU"/>
              </w:rPr>
              <w:t xml:space="preserve">почтовый </w:t>
            </w:r>
            <w:r w:rsidRPr="00BF257C">
              <w:rPr>
                <w:b/>
                <w:color w:val="1D1D21"/>
                <w:w w:val="105"/>
                <w:sz w:val="19"/>
                <w:lang w:val="ru-RU"/>
              </w:rPr>
              <w:t xml:space="preserve">адрес и адрес </w:t>
            </w:r>
            <w:r w:rsidR="0076483B">
              <w:rPr>
                <w:b/>
                <w:color w:val="1D1D21"/>
                <w:w w:val="105"/>
                <w:sz w:val="19"/>
                <w:lang w:val="ru-RU"/>
              </w:rPr>
              <w:t>электронной</w:t>
            </w:r>
            <w:r w:rsidR="0076483B" w:rsidRPr="00BF257C">
              <w:rPr>
                <w:b/>
                <w:color w:val="1D1D21"/>
                <w:w w:val="105"/>
                <w:sz w:val="19"/>
                <w:lang w:val="ru-RU"/>
              </w:rPr>
              <w:t xml:space="preserve"> почты</w:t>
            </w:r>
            <w:r w:rsidRPr="00BF257C">
              <w:rPr>
                <w:b/>
                <w:color w:val="0F0E13"/>
                <w:w w:val="105"/>
                <w:sz w:val="19"/>
                <w:lang w:val="ru-RU"/>
              </w:rPr>
              <w:t>,</w:t>
            </w:r>
            <w:r w:rsidRPr="00BF257C">
              <w:rPr>
                <w:b/>
                <w:color w:val="0F0E13"/>
                <w:spacing w:val="42"/>
                <w:w w:val="105"/>
                <w:sz w:val="19"/>
                <w:lang w:val="ru-RU"/>
              </w:rPr>
              <w:t xml:space="preserve"> </w:t>
            </w:r>
            <w:r w:rsidRPr="00BF257C">
              <w:rPr>
                <w:b/>
                <w:color w:val="1D1D21"/>
                <w:w w:val="105"/>
                <w:sz w:val="19"/>
                <w:lang w:val="ru-RU"/>
              </w:rPr>
              <w:t>номер</w:t>
            </w:r>
          </w:p>
          <w:p w:rsidR="00D15F12" w:rsidRPr="00BF257C" w:rsidRDefault="0076483B" w:rsidP="0076483B">
            <w:pPr>
              <w:pStyle w:val="TableParagraph"/>
              <w:spacing w:line="217" w:lineRule="exact"/>
              <w:jc w:val="both"/>
              <w:rPr>
                <w:b/>
                <w:sz w:val="19"/>
                <w:lang w:val="ru-RU"/>
              </w:rPr>
            </w:pPr>
            <w:r>
              <w:rPr>
                <w:b/>
                <w:color w:val="0F0E13"/>
                <w:sz w:val="19"/>
                <w:lang w:val="ru-RU"/>
              </w:rPr>
              <w:t xml:space="preserve">контактного </w:t>
            </w:r>
            <w:r w:rsidR="00161686" w:rsidRPr="00BF257C">
              <w:rPr>
                <w:b/>
                <w:color w:val="0F0E13"/>
                <w:sz w:val="19"/>
                <w:lang w:val="ru-RU"/>
              </w:rPr>
              <w:t xml:space="preserve">  </w:t>
            </w:r>
            <w:r w:rsidR="00161686" w:rsidRPr="00BF257C">
              <w:rPr>
                <w:b/>
                <w:color w:val="1D1D21"/>
                <w:sz w:val="19"/>
                <w:lang w:val="ru-RU"/>
              </w:rPr>
              <w:t xml:space="preserve">телефона  </w:t>
            </w:r>
            <w:r>
              <w:rPr>
                <w:b/>
                <w:color w:val="1D1D21"/>
                <w:sz w:val="19"/>
                <w:lang w:val="ru-RU"/>
              </w:rPr>
              <w:t>заказчика</w:t>
            </w:r>
            <w:r w:rsidR="00161686" w:rsidRPr="00BF257C">
              <w:rPr>
                <w:b/>
                <w:sz w:val="19"/>
                <w:lang w:val="ru-RU"/>
              </w:rPr>
              <w:t>:</w:t>
            </w:r>
          </w:p>
        </w:tc>
        <w:tc>
          <w:tcPr>
            <w:tcW w:w="6030" w:type="dxa"/>
            <w:gridSpan w:val="2"/>
            <w:tcBorders>
              <w:top w:val="single" w:sz="6" w:space="0" w:color="2B2328"/>
              <w:left w:val="single" w:sz="6" w:space="0" w:color="1F1F1F"/>
              <w:bottom w:val="single" w:sz="8" w:space="0" w:color="444444"/>
              <w:right w:val="single" w:sz="11" w:space="0" w:color="18181F"/>
            </w:tcBorders>
          </w:tcPr>
          <w:p w:rsidR="00D15F12" w:rsidRPr="00451590" w:rsidRDefault="00161686" w:rsidP="00F75FCC">
            <w:pPr>
              <w:pStyle w:val="TableParagraph"/>
              <w:spacing w:before="2"/>
              <w:ind w:left="110"/>
              <w:rPr>
                <w:color w:val="1D1D21"/>
                <w:sz w:val="19"/>
                <w:lang w:val="ru-RU"/>
              </w:rPr>
            </w:pPr>
            <w:r w:rsidRPr="00451590">
              <w:rPr>
                <w:color w:val="1D1D21"/>
                <w:sz w:val="19"/>
                <w:lang w:val="ru-RU"/>
              </w:rPr>
              <w:t>Акционерное общество Проектный, научно-исследовательский и конструкторский институт «Красноярский ПромстройНИИпроект» (АО</w:t>
            </w:r>
            <w:r w:rsidR="00451590">
              <w:rPr>
                <w:color w:val="1D1D21"/>
                <w:sz w:val="19"/>
                <w:lang w:val="ru-RU"/>
              </w:rPr>
              <w:t> </w:t>
            </w:r>
            <w:r w:rsidRPr="00451590">
              <w:rPr>
                <w:color w:val="1D1D21"/>
                <w:sz w:val="19"/>
                <w:lang w:val="ru-RU"/>
              </w:rPr>
              <w:t>«Красноярский ПромстройНИИпроект»)</w:t>
            </w:r>
          </w:p>
          <w:p w:rsidR="00D15F12" w:rsidRPr="00B95E1E" w:rsidRDefault="00161686" w:rsidP="00F75FCC">
            <w:pPr>
              <w:pStyle w:val="TableParagraph"/>
              <w:ind w:left="110"/>
              <w:rPr>
                <w:color w:val="1D1D21"/>
                <w:sz w:val="19"/>
                <w:lang w:val="ru-RU"/>
              </w:rPr>
            </w:pPr>
            <w:r w:rsidRPr="00B95E1E">
              <w:rPr>
                <w:color w:val="1D1D21"/>
                <w:sz w:val="19"/>
                <w:lang w:val="ru-RU"/>
              </w:rPr>
              <w:t>пр. Свободный, 75, г. Красноярск, 660041.</w:t>
            </w:r>
          </w:p>
          <w:p w:rsidR="00D15F12" w:rsidRPr="00B95E1E" w:rsidRDefault="00161686" w:rsidP="00F75FCC">
            <w:pPr>
              <w:pStyle w:val="TableParagraph"/>
              <w:spacing w:before="12"/>
              <w:ind w:left="110"/>
              <w:rPr>
                <w:color w:val="1D1D21"/>
                <w:sz w:val="19"/>
                <w:lang w:val="ru-RU"/>
              </w:rPr>
            </w:pPr>
            <w:r w:rsidRPr="00B95E1E">
              <w:rPr>
                <w:color w:val="1D1D21"/>
                <w:sz w:val="19"/>
                <w:lang w:val="ru-RU"/>
              </w:rPr>
              <w:t>тел. 8 (391) 290-22-35, 290-20-00</w:t>
            </w:r>
          </w:p>
          <w:p w:rsidR="00D15F12" w:rsidRPr="00F75FCC" w:rsidRDefault="00161686" w:rsidP="00F75FCC">
            <w:pPr>
              <w:pStyle w:val="TableParagraph"/>
              <w:spacing w:before="11"/>
              <w:ind w:left="110"/>
              <w:rPr>
                <w:color w:val="1D1D21"/>
                <w:sz w:val="19"/>
              </w:rPr>
            </w:pPr>
            <w:r w:rsidRPr="00BF257C">
              <w:rPr>
                <w:color w:val="1D1D21"/>
                <w:sz w:val="19"/>
              </w:rPr>
              <w:t>e-</w:t>
            </w:r>
            <w:proofErr w:type="spellStart"/>
            <w:r w:rsidRPr="00BF257C">
              <w:rPr>
                <w:color w:val="1D1D21"/>
                <w:sz w:val="19"/>
              </w:rPr>
              <w:t>шail</w:t>
            </w:r>
            <w:proofErr w:type="spellEnd"/>
            <w:r w:rsidRPr="00BF257C">
              <w:rPr>
                <w:color w:val="1D1D21"/>
                <w:sz w:val="19"/>
              </w:rPr>
              <w:t xml:space="preserve">: </w:t>
            </w:r>
            <w:r w:rsidR="00F75FCC" w:rsidRPr="00F75FCC">
              <w:rPr>
                <w:color w:val="1D1D21"/>
                <w:sz w:val="19"/>
              </w:rPr>
              <w:t>info@psnp.ru</w:t>
            </w:r>
          </w:p>
        </w:tc>
      </w:tr>
      <w:tr w:rsidR="00D15F12" w:rsidRPr="004B117A" w:rsidTr="00F75FCC">
        <w:trPr>
          <w:trHeight w:val="20"/>
        </w:trPr>
        <w:tc>
          <w:tcPr>
            <w:tcW w:w="3322" w:type="dxa"/>
            <w:tcBorders>
              <w:top w:val="single" w:sz="6" w:space="0" w:color="2B282B"/>
              <w:left w:val="single" w:sz="10" w:space="0" w:color="1C181C"/>
              <w:bottom w:val="single" w:sz="6" w:space="0" w:color="2B282B"/>
              <w:right w:val="single" w:sz="6" w:space="0" w:color="1F1F1F"/>
            </w:tcBorders>
          </w:tcPr>
          <w:p w:rsidR="00D15F12" w:rsidRPr="00BF257C" w:rsidRDefault="0076483B">
            <w:pPr>
              <w:pStyle w:val="TableParagraph"/>
              <w:spacing w:before="7"/>
              <w:ind w:left="120"/>
              <w:rPr>
                <w:b/>
                <w:sz w:val="19"/>
              </w:rPr>
            </w:pPr>
            <w:r>
              <w:rPr>
                <w:b/>
                <w:color w:val="1D1D21"/>
                <w:w w:val="105"/>
                <w:sz w:val="19"/>
                <w:lang w:val="ru-RU"/>
              </w:rPr>
              <w:t>Предмет договора</w:t>
            </w:r>
            <w:r w:rsidR="00161686" w:rsidRPr="00BF257C">
              <w:rPr>
                <w:b/>
                <w:color w:val="1D1D21"/>
                <w:w w:val="105"/>
                <w:sz w:val="19"/>
              </w:rPr>
              <w:t>:</w:t>
            </w:r>
          </w:p>
        </w:tc>
        <w:tc>
          <w:tcPr>
            <w:tcW w:w="6030" w:type="dxa"/>
            <w:gridSpan w:val="2"/>
            <w:tcBorders>
              <w:top w:val="single" w:sz="8" w:space="0" w:color="444444"/>
              <w:left w:val="single" w:sz="6" w:space="0" w:color="1F1F1F"/>
              <w:bottom w:val="single" w:sz="6" w:space="0" w:color="383838"/>
              <w:right w:val="single" w:sz="11" w:space="0" w:color="18181F"/>
            </w:tcBorders>
          </w:tcPr>
          <w:p w:rsidR="00D15F12" w:rsidRPr="00CD7DAE" w:rsidRDefault="00CD7DAE" w:rsidP="00CD7DAE">
            <w:pPr>
              <w:pStyle w:val="TableParagraph"/>
              <w:spacing w:before="2"/>
              <w:ind w:left="110"/>
              <w:rPr>
                <w:color w:val="1D1D21"/>
                <w:sz w:val="19"/>
                <w:lang w:val="ru-RU"/>
              </w:rPr>
            </w:pPr>
            <w:r>
              <w:rPr>
                <w:color w:val="1D1D21"/>
                <w:sz w:val="19"/>
                <w:lang w:val="ru-RU"/>
              </w:rPr>
              <w:t xml:space="preserve">оказание услуг </w:t>
            </w:r>
            <w:r w:rsidRPr="00CD7DAE">
              <w:rPr>
                <w:color w:val="1D1D21"/>
                <w:sz w:val="19"/>
                <w:lang w:val="ru-RU"/>
              </w:rPr>
              <w:t>по предоставлению кредитных сре</w:t>
            </w:r>
            <w:proofErr w:type="gramStart"/>
            <w:r w:rsidRPr="00CD7DAE">
              <w:rPr>
                <w:color w:val="1D1D21"/>
                <w:sz w:val="19"/>
                <w:lang w:val="ru-RU"/>
              </w:rPr>
              <w:t>дств в ф</w:t>
            </w:r>
            <w:proofErr w:type="gramEnd"/>
            <w:r w:rsidRPr="00CD7DAE">
              <w:rPr>
                <w:color w:val="1D1D21"/>
                <w:sz w:val="19"/>
                <w:lang w:val="ru-RU"/>
              </w:rPr>
              <w:t>орме возобновляемой кредитной линии</w:t>
            </w:r>
          </w:p>
        </w:tc>
      </w:tr>
      <w:tr w:rsidR="00D15F12" w:rsidRPr="004B117A" w:rsidTr="00F75FCC">
        <w:trPr>
          <w:trHeight w:val="20"/>
        </w:trPr>
        <w:tc>
          <w:tcPr>
            <w:tcW w:w="3322" w:type="dxa"/>
            <w:tcBorders>
              <w:top w:val="single" w:sz="6" w:space="0" w:color="2B282B"/>
              <w:left w:val="single" w:sz="10" w:space="0" w:color="1C181C"/>
              <w:bottom w:val="single" w:sz="6" w:space="0" w:color="282828"/>
              <w:right w:val="single" w:sz="6" w:space="0" w:color="1F1F1F"/>
            </w:tcBorders>
          </w:tcPr>
          <w:p w:rsidR="00D15F12" w:rsidRPr="00BF257C" w:rsidRDefault="0076483B" w:rsidP="00CD7DAE">
            <w:pPr>
              <w:pStyle w:val="TableParagraph"/>
              <w:spacing w:before="7" w:line="247" w:lineRule="auto"/>
              <w:ind w:left="122" w:hanging="3"/>
              <w:rPr>
                <w:b/>
                <w:sz w:val="19"/>
                <w:lang w:val="ru-RU"/>
              </w:rPr>
            </w:pPr>
            <w:r>
              <w:rPr>
                <w:b/>
                <w:color w:val="1D1D21"/>
                <w:w w:val="105"/>
                <w:sz w:val="19"/>
                <w:lang w:val="ru-RU"/>
              </w:rPr>
              <w:t>Начальная (мак</w:t>
            </w:r>
            <w:r w:rsidR="00161686" w:rsidRPr="00BF257C">
              <w:rPr>
                <w:b/>
                <w:color w:val="1D1D21"/>
                <w:w w:val="105"/>
                <w:sz w:val="19"/>
                <w:lang w:val="ru-RU"/>
              </w:rPr>
              <w:t xml:space="preserve">симальная) цена </w:t>
            </w:r>
            <w:r w:rsidR="00CD7DAE">
              <w:rPr>
                <w:b/>
                <w:color w:val="1D1D21"/>
                <w:w w:val="105"/>
                <w:sz w:val="19"/>
                <w:lang w:val="ru-RU"/>
              </w:rPr>
              <w:t>договора</w:t>
            </w:r>
            <w:r w:rsidR="00161686" w:rsidRPr="00BF257C">
              <w:rPr>
                <w:b/>
                <w:color w:val="1D1D21"/>
                <w:w w:val="105"/>
                <w:sz w:val="19"/>
                <w:lang w:val="ru-RU"/>
              </w:rPr>
              <w:t xml:space="preserve"> (цена </w:t>
            </w:r>
            <w:r w:rsidR="00161686" w:rsidRPr="00BF257C">
              <w:rPr>
                <w:b/>
                <w:color w:val="0F0E13"/>
                <w:w w:val="105"/>
                <w:sz w:val="19"/>
                <w:lang w:val="ru-RU"/>
              </w:rPr>
              <w:t>лота):</w:t>
            </w:r>
          </w:p>
        </w:tc>
        <w:tc>
          <w:tcPr>
            <w:tcW w:w="6030" w:type="dxa"/>
            <w:gridSpan w:val="2"/>
            <w:tcBorders>
              <w:top w:val="single" w:sz="6" w:space="0" w:color="383838"/>
              <w:left w:val="single" w:sz="6" w:space="0" w:color="1F1F1F"/>
              <w:bottom w:val="single" w:sz="6" w:space="0" w:color="2B2B2B"/>
              <w:right w:val="single" w:sz="11" w:space="0" w:color="18181F"/>
            </w:tcBorders>
          </w:tcPr>
          <w:p w:rsidR="00D15F12" w:rsidRDefault="00CD7DAE" w:rsidP="00F75FCC">
            <w:pPr>
              <w:pStyle w:val="TableParagraph"/>
              <w:spacing w:before="2"/>
              <w:ind w:left="110"/>
              <w:rPr>
                <w:color w:val="1D1D21"/>
                <w:sz w:val="19"/>
                <w:lang w:val="ru-RU"/>
              </w:rPr>
            </w:pPr>
            <w:r>
              <w:rPr>
                <w:color w:val="1D1D21"/>
                <w:sz w:val="19"/>
                <w:lang w:val="ru-RU"/>
              </w:rPr>
              <w:t>1</w:t>
            </w:r>
            <w:r w:rsidR="00B95E1E">
              <w:rPr>
                <w:color w:val="1D1D21"/>
                <w:sz w:val="19"/>
                <w:lang w:val="ru-RU"/>
              </w:rPr>
              <w:t>80</w:t>
            </w:r>
            <w:r>
              <w:rPr>
                <w:color w:val="1D1D21"/>
                <w:sz w:val="19"/>
                <w:lang w:val="ru-RU"/>
              </w:rPr>
              <w:t xml:space="preserve">0000,00 (один миллион </w:t>
            </w:r>
            <w:r w:rsidR="00B95E1E">
              <w:rPr>
                <w:color w:val="1D1D21"/>
                <w:sz w:val="19"/>
                <w:lang w:val="ru-RU"/>
              </w:rPr>
              <w:t>восемьсот</w:t>
            </w:r>
            <w:r>
              <w:rPr>
                <w:color w:val="1D1D21"/>
                <w:sz w:val="19"/>
                <w:lang w:val="ru-RU"/>
              </w:rPr>
              <w:t xml:space="preserve"> тысяч) рублей 00 копейки</w:t>
            </w:r>
          </w:p>
          <w:p w:rsidR="00CD7DAE" w:rsidRDefault="00CD7DAE" w:rsidP="00F75FCC">
            <w:pPr>
              <w:pStyle w:val="TableParagraph"/>
              <w:spacing w:before="2"/>
              <w:ind w:left="110"/>
              <w:rPr>
                <w:color w:val="1D1D21"/>
                <w:sz w:val="19"/>
                <w:lang w:val="ru-RU"/>
              </w:rPr>
            </w:pPr>
            <w:r w:rsidRPr="00CD7DAE">
              <w:rPr>
                <w:color w:val="1D1D21"/>
                <w:sz w:val="19"/>
                <w:lang w:val="ru-RU"/>
              </w:rPr>
              <w:t>Цена Договора сформирована исключительно из годовой процентной ставки</w:t>
            </w:r>
          </w:p>
          <w:p w:rsidR="00CD7DAE" w:rsidRPr="00CD7DAE" w:rsidRDefault="00CD7DAE" w:rsidP="00451590">
            <w:pPr>
              <w:pStyle w:val="TableParagraph"/>
              <w:spacing w:before="2"/>
              <w:ind w:left="110"/>
              <w:rPr>
                <w:color w:val="1D1D21"/>
                <w:sz w:val="19"/>
                <w:lang w:val="ru-RU"/>
              </w:rPr>
            </w:pPr>
            <w:r w:rsidRPr="00CD7DAE">
              <w:rPr>
                <w:color w:val="1D1D21"/>
                <w:sz w:val="19"/>
                <w:lang w:val="ru-RU"/>
              </w:rPr>
              <w:t>В цену Договора не включаются суммы комиссии за предоставление кредита, открытие и обслуживание ссудного счета, иных комиссий, платежей и сборов, связанных с предоставлением, обслуживанием, погашением кредита, за исключением уплаты процентов за пользование кредитом, а также почтово-телеграфные и иные возможные расходы Кредитора.</w:t>
            </w:r>
          </w:p>
        </w:tc>
      </w:tr>
      <w:tr w:rsidR="00CD7DAE" w:rsidRPr="004B117A" w:rsidTr="00F75FCC">
        <w:trPr>
          <w:trHeight w:val="20"/>
        </w:trPr>
        <w:tc>
          <w:tcPr>
            <w:tcW w:w="3322" w:type="dxa"/>
            <w:tcBorders>
              <w:top w:val="single" w:sz="6" w:space="0" w:color="2B282B"/>
              <w:left w:val="single" w:sz="10" w:space="0" w:color="1C181C"/>
              <w:bottom w:val="single" w:sz="6" w:space="0" w:color="282828"/>
              <w:right w:val="single" w:sz="6" w:space="0" w:color="1F1F1F"/>
            </w:tcBorders>
          </w:tcPr>
          <w:p w:rsidR="00CD7DAE" w:rsidRDefault="00CD7DAE" w:rsidP="00CD7DAE">
            <w:pPr>
              <w:pStyle w:val="TableParagraph"/>
              <w:spacing w:before="7" w:line="247" w:lineRule="auto"/>
              <w:ind w:left="122" w:hanging="3"/>
              <w:rPr>
                <w:b/>
                <w:color w:val="1D1D21"/>
                <w:w w:val="105"/>
                <w:sz w:val="19"/>
                <w:lang w:val="ru-RU"/>
              </w:rPr>
            </w:pPr>
            <w:r w:rsidRPr="00CD7DAE">
              <w:rPr>
                <w:b/>
                <w:color w:val="1D1D21"/>
                <w:w w:val="105"/>
                <w:sz w:val="19"/>
                <w:lang w:val="ru-RU"/>
              </w:rPr>
              <w:t>Условия оказания услуг</w:t>
            </w:r>
          </w:p>
        </w:tc>
        <w:tc>
          <w:tcPr>
            <w:tcW w:w="6030" w:type="dxa"/>
            <w:gridSpan w:val="2"/>
            <w:tcBorders>
              <w:top w:val="single" w:sz="6" w:space="0" w:color="383838"/>
              <w:left w:val="single" w:sz="6" w:space="0" w:color="1F1F1F"/>
              <w:bottom w:val="single" w:sz="6" w:space="0" w:color="2B2B2B"/>
              <w:right w:val="single" w:sz="11" w:space="0" w:color="18181F"/>
            </w:tcBorders>
          </w:tcPr>
          <w:p w:rsidR="00CD7DAE" w:rsidRPr="00CD7DAE" w:rsidRDefault="00CD7DAE" w:rsidP="00CD7DAE">
            <w:pPr>
              <w:pStyle w:val="TableParagraph"/>
              <w:spacing w:before="2"/>
              <w:ind w:left="110"/>
              <w:rPr>
                <w:color w:val="1D1D21"/>
                <w:sz w:val="19"/>
                <w:lang w:val="ru-RU"/>
              </w:rPr>
            </w:pPr>
            <w:r w:rsidRPr="00CD7DAE">
              <w:rPr>
                <w:color w:val="1D1D21"/>
                <w:sz w:val="19"/>
                <w:lang w:val="ru-RU"/>
              </w:rPr>
              <w:t xml:space="preserve">Кредит в рамках возобновляемой кредитной линии предоставляется частями в суммах, определяемых Заемщиком в Заявке, размеры которых зависят от существующей потребности, но не более </w:t>
            </w:r>
            <w:r w:rsidR="00451590">
              <w:rPr>
                <w:color w:val="1D1D21"/>
                <w:sz w:val="19"/>
                <w:lang w:val="ru-RU"/>
              </w:rPr>
              <w:t>суммы, установленной договором.</w:t>
            </w:r>
          </w:p>
          <w:p w:rsidR="00CD7DAE" w:rsidRDefault="00CD7DAE" w:rsidP="00CD7DAE">
            <w:pPr>
              <w:pStyle w:val="TableParagraph"/>
              <w:spacing w:before="2"/>
              <w:ind w:left="110"/>
              <w:rPr>
                <w:color w:val="1D1D21"/>
                <w:sz w:val="19"/>
                <w:lang w:val="ru-RU"/>
              </w:rPr>
            </w:pPr>
            <w:r w:rsidRPr="00CD7DAE">
              <w:rPr>
                <w:color w:val="1D1D21"/>
                <w:sz w:val="19"/>
                <w:lang w:val="ru-RU"/>
              </w:rPr>
              <w:t>Лимит кредита устанавливается в размере</w:t>
            </w:r>
            <w:r w:rsidR="00451590">
              <w:rPr>
                <w:color w:val="1D1D21"/>
                <w:sz w:val="19"/>
                <w:lang w:val="ru-RU"/>
              </w:rPr>
              <w:t xml:space="preserve"> 15000000,00 (Пятнадцати миллионов) рублей </w:t>
            </w:r>
          </w:p>
        </w:tc>
      </w:tr>
      <w:tr w:rsidR="00D15F12" w:rsidRPr="00BF257C" w:rsidTr="00F75FCC">
        <w:trPr>
          <w:trHeight w:val="20"/>
        </w:trPr>
        <w:tc>
          <w:tcPr>
            <w:tcW w:w="3322" w:type="dxa"/>
            <w:tcBorders>
              <w:top w:val="single" w:sz="6" w:space="0" w:color="282328"/>
              <w:left w:val="single" w:sz="10" w:space="0" w:color="1C181C"/>
              <w:bottom w:val="single" w:sz="6" w:space="0" w:color="282328"/>
              <w:right w:val="single" w:sz="6" w:space="0" w:color="1F1F23"/>
            </w:tcBorders>
          </w:tcPr>
          <w:p w:rsidR="00D15F12" w:rsidRPr="00BF257C" w:rsidRDefault="0076483B">
            <w:pPr>
              <w:pStyle w:val="TableParagraph"/>
              <w:spacing w:before="2"/>
              <w:ind w:left="111"/>
              <w:rPr>
                <w:b/>
                <w:sz w:val="19"/>
              </w:rPr>
            </w:pPr>
            <w:r>
              <w:rPr>
                <w:b/>
                <w:color w:val="1D1D21"/>
                <w:w w:val="105"/>
                <w:sz w:val="19"/>
                <w:lang w:val="ru-RU"/>
              </w:rPr>
              <w:t>Место оказания услуг</w:t>
            </w:r>
            <w:r w:rsidR="00161686" w:rsidRPr="00BF257C">
              <w:rPr>
                <w:b/>
                <w:color w:val="1D1D21"/>
                <w:w w:val="105"/>
                <w:sz w:val="19"/>
              </w:rPr>
              <w:t>:</w:t>
            </w:r>
          </w:p>
        </w:tc>
        <w:tc>
          <w:tcPr>
            <w:tcW w:w="6030" w:type="dxa"/>
            <w:gridSpan w:val="2"/>
            <w:tcBorders>
              <w:top w:val="single" w:sz="6" w:space="0" w:color="282328"/>
              <w:left w:val="single" w:sz="6" w:space="0" w:color="1F1F23"/>
              <w:bottom w:val="single" w:sz="6" w:space="0" w:color="23282B"/>
              <w:right w:val="single" w:sz="11" w:space="0" w:color="18181F"/>
            </w:tcBorders>
          </w:tcPr>
          <w:p w:rsidR="00D15F12" w:rsidRPr="00F75FCC" w:rsidRDefault="00161686" w:rsidP="00F75FCC">
            <w:pPr>
              <w:pStyle w:val="TableParagraph"/>
              <w:spacing w:before="2"/>
              <w:ind w:left="110"/>
              <w:rPr>
                <w:color w:val="1D1D21"/>
                <w:sz w:val="19"/>
              </w:rPr>
            </w:pPr>
            <w:proofErr w:type="gramStart"/>
            <w:r w:rsidRPr="00F75FCC">
              <w:rPr>
                <w:color w:val="1D1D21"/>
                <w:sz w:val="19"/>
              </w:rPr>
              <w:t>пр</w:t>
            </w:r>
            <w:proofErr w:type="gramEnd"/>
            <w:r w:rsidRPr="00F75FCC">
              <w:rPr>
                <w:color w:val="1D1D21"/>
                <w:sz w:val="19"/>
              </w:rPr>
              <w:t>. Свободный, 75, г. Красноярск</w:t>
            </w:r>
          </w:p>
        </w:tc>
      </w:tr>
      <w:tr w:rsidR="00D15F12" w:rsidRPr="00BF257C" w:rsidTr="00F75FCC">
        <w:trPr>
          <w:trHeight w:val="20"/>
        </w:trPr>
        <w:tc>
          <w:tcPr>
            <w:tcW w:w="3322" w:type="dxa"/>
            <w:tcBorders>
              <w:top w:val="single" w:sz="6" w:space="0" w:color="282328"/>
              <w:left w:val="single" w:sz="10" w:space="0" w:color="1C181C"/>
              <w:bottom w:val="single" w:sz="6" w:space="0" w:color="282B2F"/>
              <w:right w:val="single" w:sz="6" w:space="0" w:color="1F1F23"/>
            </w:tcBorders>
          </w:tcPr>
          <w:p w:rsidR="00D15F12" w:rsidRPr="0076483B" w:rsidRDefault="0076483B">
            <w:pPr>
              <w:pStyle w:val="TableParagraph"/>
              <w:spacing w:before="2"/>
              <w:ind w:left="106"/>
              <w:rPr>
                <w:b/>
                <w:sz w:val="19"/>
                <w:lang w:val="ru-RU"/>
              </w:rPr>
            </w:pPr>
            <w:r>
              <w:rPr>
                <w:b/>
                <w:color w:val="1D1D21"/>
                <w:w w:val="105"/>
                <w:sz w:val="19"/>
                <w:lang w:val="ru-RU"/>
              </w:rPr>
              <w:t>Количество лотов:</w:t>
            </w:r>
          </w:p>
        </w:tc>
        <w:tc>
          <w:tcPr>
            <w:tcW w:w="6030" w:type="dxa"/>
            <w:gridSpan w:val="2"/>
            <w:tcBorders>
              <w:top w:val="single" w:sz="6" w:space="0" w:color="23282B"/>
              <w:left w:val="single" w:sz="6" w:space="0" w:color="1F1F23"/>
              <w:bottom w:val="single" w:sz="6" w:space="0" w:color="2B2B34"/>
              <w:right w:val="single" w:sz="11" w:space="0" w:color="18181F"/>
            </w:tcBorders>
          </w:tcPr>
          <w:p w:rsidR="00D15F12" w:rsidRPr="00F75FCC" w:rsidRDefault="00161686" w:rsidP="00F75FCC">
            <w:pPr>
              <w:pStyle w:val="TableParagraph"/>
              <w:spacing w:before="2"/>
              <w:ind w:left="110"/>
              <w:rPr>
                <w:color w:val="1D1D21"/>
                <w:sz w:val="19"/>
              </w:rPr>
            </w:pPr>
            <w:r w:rsidRPr="00F75FCC">
              <w:rPr>
                <w:color w:val="1D1D21"/>
                <w:sz w:val="19"/>
              </w:rPr>
              <w:t>1 (один)</w:t>
            </w:r>
          </w:p>
        </w:tc>
      </w:tr>
      <w:tr w:rsidR="00D15F12" w:rsidRPr="004B117A" w:rsidTr="00F75FCC">
        <w:trPr>
          <w:trHeight w:val="20"/>
        </w:trPr>
        <w:tc>
          <w:tcPr>
            <w:tcW w:w="3322" w:type="dxa"/>
            <w:vMerge w:val="restart"/>
            <w:tcBorders>
              <w:top w:val="single" w:sz="6" w:space="0" w:color="282B2F"/>
              <w:left w:val="single" w:sz="10" w:space="0" w:color="18181C"/>
              <w:right w:val="single" w:sz="6" w:space="0" w:color="232328"/>
            </w:tcBorders>
          </w:tcPr>
          <w:p w:rsidR="00D15F12" w:rsidRPr="00BF257C" w:rsidRDefault="00161686" w:rsidP="0076483B">
            <w:pPr>
              <w:pStyle w:val="TableParagraph"/>
              <w:spacing w:before="2" w:line="249" w:lineRule="auto"/>
              <w:ind w:left="100" w:firstLine="6"/>
              <w:rPr>
                <w:b/>
                <w:sz w:val="19"/>
                <w:lang w:val="ru-RU"/>
              </w:rPr>
            </w:pPr>
            <w:r w:rsidRPr="00BF257C">
              <w:rPr>
                <w:b/>
                <w:color w:val="0F0E13"/>
                <w:w w:val="105"/>
                <w:sz w:val="19"/>
                <w:lang w:val="ru-RU"/>
              </w:rPr>
              <w:t xml:space="preserve">Срок, </w:t>
            </w:r>
            <w:r w:rsidRPr="00BF257C">
              <w:rPr>
                <w:b/>
                <w:color w:val="1D1D21"/>
                <w:w w:val="105"/>
                <w:sz w:val="19"/>
                <w:lang w:val="ru-RU"/>
              </w:rPr>
              <w:t xml:space="preserve">место и </w:t>
            </w:r>
            <w:r w:rsidRPr="00BF257C">
              <w:rPr>
                <w:b/>
                <w:color w:val="0F0E13"/>
                <w:w w:val="105"/>
                <w:sz w:val="19"/>
                <w:lang w:val="ru-RU"/>
              </w:rPr>
              <w:t xml:space="preserve">порядок </w:t>
            </w:r>
            <w:r w:rsidRPr="00BF257C">
              <w:rPr>
                <w:b/>
                <w:color w:val="1D1D21"/>
                <w:w w:val="105"/>
                <w:sz w:val="19"/>
                <w:lang w:val="ru-RU"/>
              </w:rPr>
              <w:t xml:space="preserve">предоставления </w:t>
            </w:r>
            <w:r w:rsidR="0076483B">
              <w:rPr>
                <w:b/>
                <w:color w:val="1D1D21"/>
                <w:w w:val="105"/>
                <w:sz w:val="19"/>
                <w:lang w:val="ru-RU"/>
              </w:rPr>
              <w:t>конкурсной</w:t>
            </w:r>
            <w:r w:rsidRPr="00BF257C">
              <w:rPr>
                <w:b/>
                <w:color w:val="1D1D21"/>
                <w:w w:val="105"/>
                <w:sz w:val="19"/>
                <w:lang w:val="ru-RU"/>
              </w:rPr>
              <w:t xml:space="preserve"> документации</w:t>
            </w:r>
          </w:p>
        </w:tc>
        <w:tc>
          <w:tcPr>
            <w:tcW w:w="6030" w:type="dxa"/>
            <w:gridSpan w:val="2"/>
            <w:tcBorders>
              <w:top w:val="single" w:sz="6" w:space="0" w:color="2B2B34"/>
              <w:left w:val="single" w:sz="6" w:space="0" w:color="232328"/>
              <w:bottom w:val="nil"/>
              <w:right w:val="single" w:sz="11" w:space="0" w:color="18181F"/>
            </w:tcBorders>
          </w:tcPr>
          <w:p w:rsidR="00D15F12" w:rsidRPr="00B95E1E" w:rsidRDefault="00D66DBC" w:rsidP="00F75FCC">
            <w:pPr>
              <w:pStyle w:val="TableParagraph"/>
              <w:spacing w:before="2"/>
              <w:ind w:left="110"/>
              <w:rPr>
                <w:color w:val="1D1D21"/>
                <w:sz w:val="19"/>
                <w:lang w:val="ru-RU"/>
              </w:rPr>
            </w:pPr>
            <w:r w:rsidRPr="00B95E1E">
              <w:rPr>
                <w:color w:val="1D1D21"/>
                <w:sz w:val="19"/>
                <w:lang w:val="ru-RU"/>
              </w:rPr>
              <w:t xml:space="preserve">с </w:t>
            </w:r>
            <w:r w:rsidR="00C65F8E" w:rsidRPr="00B95E1E">
              <w:rPr>
                <w:color w:val="1D1D21"/>
                <w:sz w:val="19"/>
                <w:lang w:val="ru-RU"/>
              </w:rPr>
              <w:t>18 октября 2018</w:t>
            </w:r>
            <w:r w:rsidR="00161686" w:rsidRPr="00B95E1E">
              <w:rPr>
                <w:color w:val="1D1D21"/>
                <w:sz w:val="19"/>
                <w:lang w:val="ru-RU"/>
              </w:rPr>
              <w:t xml:space="preserve">   г.   и   до   10-</w:t>
            </w:r>
            <w:r w:rsidR="00C65F8E" w:rsidRPr="00B95E1E">
              <w:rPr>
                <w:color w:val="1D1D21"/>
                <w:sz w:val="19"/>
                <w:lang w:val="ru-RU"/>
              </w:rPr>
              <w:t>00</w:t>
            </w:r>
            <w:r w:rsidR="00161686" w:rsidRPr="00B95E1E">
              <w:rPr>
                <w:color w:val="1D1D21"/>
                <w:sz w:val="19"/>
                <w:lang w:val="ru-RU"/>
              </w:rPr>
              <w:t xml:space="preserve">час.   </w:t>
            </w:r>
            <w:r w:rsidR="00557EA0">
              <w:rPr>
                <w:color w:val="1D1D21"/>
                <w:sz w:val="19"/>
                <w:lang w:val="ru-RU"/>
              </w:rPr>
              <w:t>26</w:t>
            </w:r>
            <w:r w:rsidR="00161686" w:rsidRPr="00B95E1E">
              <w:rPr>
                <w:color w:val="1D1D21"/>
                <w:sz w:val="19"/>
                <w:lang w:val="ru-RU"/>
              </w:rPr>
              <w:t xml:space="preserve">   </w:t>
            </w:r>
            <w:r w:rsidR="00C65F8E" w:rsidRPr="00B95E1E">
              <w:rPr>
                <w:color w:val="1D1D21"/>
                <w:sz w:val="19"/>
                <w:lang w:val="ru-RU"/>
              </w:rPr>
              <w:t>октября</w:t>
            </w:r>
            <w:r w:rsidR="00161686" w:rsidRPr="00B95E1E">
              <w:rPr>
                <w:color w:val="1D1D21"/>
                <w:sz w:val="19"/>
                <w:lang w:val="ru-RU"/>
              </w:rPr>
              <w:t xml:space="preserve">  </w:t>
            </w:r>
            <w:r w:rsidRPr="00B95E1E">
              <w:rPr>
                <w:color w:val="1D1D21"/>
                <w:sz w:val="19"/>
                <w:lang w:val="ru-RU"/>
              </w:rPr>
              <w:t>201</w:t>
            </w:r>
            <w:r w:rsidR="00C65F8E" w:rsidRPr="00B95E1E">
              <w:rPr>
                <w:color w:val="1D1D21"/>
                <w:sz w:val="19"/>
                <w:lang w:val="ru-RU"/>
              </w:rPr>
              <w:t xml:space="preserve">8 </w:t>
            </w:r>
            <w:r w:rsidRPr="00B95E1E">
              <w:rPr>
                <w:color w:val="1D1D21"/>
                <w:sz w:val="19"/>
                <w:lang w:val="ru-RU"/>
              </w:rPr>
              <w:t>г.</w:t>
            </w:r>
          </w:p>
          <w:p w:rsidR="00F75FCC" w:rsidRPr="00B95E1E" w:rsidRDefault="00161686" w:rsidP="00F75FCC">
            <w:pPr>
              <w:pStyle w:val="TableParagraph"/>
              <w:spacing w:before="2"/>
              <w:ind w:left="110"/>
              <w:rPr>
                <w:color w:val="1D1D21"/>
                <w:sz w:val="19"/>
                <w:lang w:val="ru-RU"/>
              </w:rPr>
            </w:pPr>
            <w:r w:rsidRPr="00B95E1E">
              <w:rPr>
                <w:color w:val="1D1D21"/>
                <w:sz w:val="19"/>
                <w:lang w:val="ru-RU"/>
              </w:rPr>
              <w:t xml:space="preserve">включительно на основании письменного запроса любого заинтересованного лица по адресу </w:t>
            </w:r>
            <w:r w:rsidR="00F75FCC" w:rsidRPr="00B95E1E">
              <w:rPr>
                <w:color w:val="1D1D21"/>
                <w:sz w:val="19"/>
                <w:lang w:val="ru-RU"/>
              </w:rPr>
              <w:t xml:space="preserve">пр. Свободный, 75, г. Красноярск, 660041, </w:t>
            </w:r>
            <w:proofErr w:type="spellStart"/>
            <w:r w:rsidR="00F75FCC" w:rsidRPr="00B95E1E">
              <w:rPr>
                <w:color w:val="1D1D21"/>
                <w:sz w:val="19"/>
                <w:lang w:val="ru-RU"/>
              </w:rPr>
              <w:t>каб</w:t>
            </w:r>
            <w:proofErr w:type="spellEnd"/>
            <w:r w:rsidR="00F75FCC" w:rsidRPr="00B95E1E">
              <w:rPr>
                <w:color w:val="1D1D21"/>
                <w:sz w:val="19"/>
                <w:lang w:val="ru-RU"/>
              </w:rPr>
              <w:t>. 310</w:t>
            </w:r>
            <w:r w:rsidRPr="00B95E1E">
              <w:rPr>
                <w:color w:val="1D1D21"/>
                <w:sz w:val="19"/>
                <w:lang w:val="ru-RU"/>
              </w:rPr>
              <w:t xml:space="preserve"> либо по электронной почте </w:t>
            </w:r>
            <w:hyperlink r:id="rId4" w:history="1">
              <w:r w:rsidR="00C65F8E" w:rsidRPr="00451590">
                <w:rPr>
                  <w:color w:val="1D1D21"/>
                  <w:sz w:val="19"/>
                </w:rPr>
                <w:t>i</w:t>
              </w:r>
              <w:r w:rsidR="00C65F8E" w:rsidRPr="00B95E1E">
                <w:rPr>
                  <w:color w:val="1D1D21"/>
                  <w:sz w:val="19"/>
                  <w:lang w:val="ru-RU"/>
                </w:rPr>
                <w:t>п</w:t>
              </w:r>
              <w:r w:rsidR="00C65F8E" w:rsidRPr="00451590">
                <w:rPr>
                  <w:color w:val="1D1D21"/>
                  <w:sz w:val="19"/>
                </w:rPr>
                <w:t>fo</w:t>
              </w:r>
              <w:r w:rsidR="00C65F8E" w:rsidRPr="00B95E1E">
                <w:rPr>
                  <w:color w:val="1D1D21"/>
                  <w:sz w:val="19"/>
                  <w:lang w:val="ru-RU"/>
                </w:rPr>
                <w:t>@</w:t>
              </w:r>
              <w:r w:rsidR="00C65F8E" w:rsidRPr="00451590">
                <w:rPr>
                  <w:color w:val="1D1D21"/>
                  <w:sz w:val="19"/>
                </w:rPr>
                <w:t>psnp</w:t>
              </w:r>
              <w:r w:rsidR="00C65F8E" w:rsidRPr="00B95E1E">
                <w:rPr>
                  <w:color w:val="1D1D21"/>
                  <w:sz w:val="19"/>
                  <w:lang w:val="ru-RU"/>
                </w:rPr>
                <w:t>.</w:t>
              </w:r>
              <w:r w:rsidR="00C65F8E" w:rsidRPr="00451590">
                <w:rPr>
                  <w:color w:val="1D1D21"/>
                  <w:sz w:val="19"/>
                </w:rPr>
                <w:t>ru</w:t>
              </w:r>
            </w:hyperlink>
            <w:r w:rsidRPr="00B95E1E">
              <w:rPr>
                <w:color w:val="1D1D21"/>
                <w:sz w:val="19"/>
                <w:lang w:val="ru-RU"/>
              </w:rPr>
              <w:t xml:space="preserve"> </w:t>
            </w:r>
          </w:p>
          <w:p w:rsidR="00D15F12" w:rsidRPr="00B95E1E" w:rsidRDefault="00161686" w:rsidP="00F75FCC">
            <w:pPr>
              <w:pStyle w:val="TableParagraph"/>
              <w:spacing w:before="2"/>
              <w:ind w:left="110"/>
              <w:rPr>
                <w:color w:val="1D1D21"/>
                <w:sz w:val="19"/>
                <w:lang w:val="ru-RU"/>
              </w:rPr>
            </w:pPr>
            <w:r w:rsidRPr="00B95E1E">
              <w:rPr>
                <w:color w:val="1D1D21"/>
                <w:sz w:val="19"/>
                <w:lang w:val="ru-RU"/>
              </w:rPr>
              <w:t>с 09:00 до 18:00 в понедельник-четверг и пятница с 09:00 до 17:00 (кроме праздничных и выходных дней) в течение 2 рабочих дней после поступления заявления выдается конкурсная документация в письменном виде либо в виде электронного документа.</w:t>
            </w:r>
          </w:p>
          <w:p w:rsidR="00D15F12" w:rsidRPr="00B95E1E" w:rsidRDefault="00161686" w:rsidP="00F75FCC">
            <w:pPr>
              <w:pStyle w:val="TableParagraph"/>
              <w:spacing w:before="2"/>
              <w:ind w:left="110"/>
              <w:rPr>
                <w:color w:val="1D1D21"/>
                <w:sz w:val="19"/>
                <w:lang w:val="ru-RU"/>
              </w:rPr>
            </w:pPr>
            <w:r w:rsidRPr="00B95E1E">
              <w:rPr>
                <w:color w:val="1D1D21"/>
                <w:sz w:val="19"/>
                <w:lang w:val="ru-RU"/>
              </w:rPr>
              <w:t xml:space="preserve">Конкурсная документация также опубликована на сайтах: </w:t>
            </w:r>
            <w:hyperlink r:id="rId5">
              <w:r w:rsidR="00C65F8E" w:rsidRPr="00BF257C">
                <w:rPr>
                  <w:color w:val="1D1D21"/>
                  <w:sz w:val="19"/>
                </w:rPr>
                <w:t>www</w:t>
              </w:r>
              <w:r w:rsidR="00C65F8E" w:rsidRPr="00B95E1E">
                <w:rPr>
                  <w:color w:val="1D1D21"/>
                  <w:sz w:val="19"/>
                  <w:lang w:val="ru-RU"/>
                </w:rPr>
                <w:t>.</w:t>
              </w:r>
              <w:proofErr w:type="spellStart"/>
              <w:r w:rsidR="00C65F8E" w:rsidRPr="00BF257C">
                <w:rPr>
                  <w:color w:val="1D1D21"/>
                  <w:sz w:val="19"/>
                </w:rPr>
                <w:t>psnp</w:t>
              </w:r>
              <w:proofErr w:type="spellEnd"/>
              <w:r w:rsidR="00C65F8E" w:rsidRPr="00B95E1E">
                <w:rPr>
                  <w:color w:val="1D1D21"/>
                  <w:sz w:val="19"/>
                  <w:lang w:val="ru-RU"/>
                </w:rPr>
                <w:t>.</w:t>
              </w:r>
              <w:proofErr w:type="spellStart"/>
              <w:r w:rsidR="00C65F8E" w:rsidRPr="00BF257C">
                <w:rPr>
                  <w:color w:val="1D1D21"/>
                  <w:sz w:val="19"/>
                </w:rPr>
                <w:t>ru</w:t>
              </w:r>
              <w:proofErr w:type="spellEnd"/>
            </w:hyperlink>
          </w:p>
        </w:tc>
      </w:tr>
      <w:tr w:rsidR="00D15F12" w:rsidRPr="004B117A" w:rsidTr="00F75FCC">
        <w:trPr>
          <w:trHeight w:val="20"/>
        </w:trPr>
        <w:tc>
          <w:tcPr>
            <w:tcW w:w="3322" w:type="dxa"/>
            <w:vMerge/>
            <w:tcBorders>
              <w:left w:val="single" w:sz="10" w:space="0" w:color="18181C"/>
              <w:bottom w:val="single" w:sz="6" w:space="0" w:color="282828"/>
              <w:right w:val="single" w:sz="6" w:space="0" w:color="232328"/>
            </w:tcBorders>
          </w:tcPr>
          <w:p w:rsidR="00D15F12" w:rsidRPr="00BF257C" w:rsidRDefault="00D15F12">
            <w:pPr>
              <w:rPr>
                <w:lang w:val="ru-RU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single" w:sz="6" w:space="0" w:color="232328"/>
              <w:bottom w:val="single" w:sz="6" w:space="0" w:color="282828"/>
              <w:right w:val="single" w:sz="10" w:space="0" w:color="1C1C23"/>
            </w:tcBorders>
          </w:tcPr>
          <w:p w:rsidR="00D15F12" w:rsidRPr="00B95E1E" w:rsidRDefault="00161686" w:rsidP="00F75FCC">
            <w:pPr>
              <w:pStyle w:val="TableParagraph"/>
              <w:spacing w:before="2"/>
              <w:ind w:left="110"/>
              <w:rPr>
                <w:color w:val="1D1D21"/>
                <w:sz w:val="19"/>
                <w:lang w:val="ru-RU"/>
              </w:rPr>
            </w:pPr>
            <w:r w:rsidRPr="00B95E1E">
              <w:rPr>
                <w:color w:val="1D1D21"/>
                <w:sz w:val="19"/>
                <w:lang w:val="ru-RU"/>
              </w:rPr>
              <w:t>Плата за предоставление конкурсной документации не взимается</w:t>
            </w:r>
            <w:proofErr w:type="gramStart"/>
            <w:r w:rsidRPr="00B95E1E">
              <w:rPr>
                <w:color w:val="1D1D21"/>
                <w:sz w:val="19"/>
                <w:lang w:val="ru-RU"/>
              </w:rPr>
              <w:t xml:space="preserve"> .</w:t>
            </w:r>
            <w:proofErr w:type="gramEnd"/>
          </w:p>
        </w:tc>
      </w:tr>
      <w:tr w:rsidR="00D15F12" w:rsidRPr="00BF257C" w:rsidTr="00F75FCC">
        <w:trPr>
          <w:trHeight w:val="20"/>
        </w:trPr>
        <w:tc>
          <w:tcPr>
            <w:tcW w:w="3322" w:type="dxa"/>
            <w:vMerge w:val="restart"/>
            <w:tcBorders>
              <w:top w:val="single" w:sz="6" w:space="0" w:color="282828"/>
              <w:left w:val="single" w:sz="10" w:space="0" w:color="18181C"/>
              <w:right w:val="single" w:sz="6" w:space="0" w:color="131318"/>
            </w:tcBorders>
          </w:tcPr>
          <w:p w:rsidR="00D15F12" w:rsidRPr="00BF257C" w:rsidRDefault="00161686" w:rsidP="00D66DBC">
            <w:pPr>
              <w:pStyle w:val="TableParagraph"/>
              <w:spacing w:before="4" w:line="252" w:lineRule="auto"/>
              <w:ind w:left="88" w:right="527" w:firstLine="3"/>
              <w:jc w:val="both"/>
              <w:rPr>
                <w:b/>
                <w:sz w:val="19"/>
                <w:lang w:val="ru-RU"/>
              </w:rPr>
            </w:pPr>
            <w:r w:rsidRPr="00BF257C">
              <w:rPr>
                <w:b/>
                <w:color w:val="1D1D21"/>
                <w:w w:val="105"/>
                <w:sz w:val="19"/>
                <w:lang w:val="ru-RU"/>
              </w:rPr>
              <w:t>Наименование</w:t>
            </w:r>
            <w:r w:rsidRPr="00BF257C">
              <w:rPr>
                <w:b/>
                <w:color w:val="1D1D21"/>
                <w:spacing w:val="-8"/>
                <w:w w:val="105"/>
                <w:sz w:val="19"/>
                <w:lang w:val="ru-RU"/>
              </w:rPr>
              <w:t xml:space="preserve"> </w:t>
            </w:r>
            <w:r w:rsidRPr="00BF257C">
              <w:rPr>
                <w:b/>
                <w:color w:val="1D1D21"/>
                <w:w w:val="105"/>
                <w:sz w:val="19"/>
                <w:lang w:val="ru-RU"/>
              </w:rPr>
              <w:t xml:space="preserve">официального сайта, </w:t>
            </w:r>
            <w:r w:rsidRPr="00BF257C">
              <w:rPr>
                <w:b/>
                <w:color w:val="0F0E13"/>
                <w:w w:val="105"/>
                <w:sz w:val="19"/>
                <w:lang w:val="ru-RU"/>
              </w:rPr>
              <w:t xml:space="preserve">на </w:t>
            </w:r>
            <w:r w:rsidRPr="00BF257C">
              <w:rPr>
                <w:b/>
                <w:color w:val="1D1D21"/>
                <w:w w:val="105"/>
                <w:sz w:val="19"/>
                <w:lang w:val="ru-RU"/>
              </w:rPr>
              <w:t xml:space="preserve">котором </w:t>
            </w:r>
            <w:r w:rsidRPr="00BF257C">
              <w:rPr>
                <w:b/>
                <w:color w:val="0F0E13"/>
                <w:w w:val="105"/>
                <w:sz w:val="19"/>
                <w:lang w:val="ru-RU"/>
              </w:rPr>
              <w:t xml:space="preserve">размещена </w:t>
            </w:r>
            <w:r w:rsidR="00D66DBC">
              <w:rPr>
                <w:b/>
                <w:color w:val="1D1D21"/>
                <w:sz w:val="19"/>
                <w:lang w:val="ru-RU"/>
              </w:rPr>
              <w:t>конкурсная</w:t>
            </w:r>
            <w:r w:rsidRPr="00BF257C">
              <w:rPr>
                <w:b/>
                <w:color w:val="1D1D21"/>
                <w:sz w:val="19"/>
                <w:lang w:val="ru-RU"/>
              </w:rPr>
              <w:t xml:space="preserve"> </w:t>
            </w:r>
            <w:r w:rsidRPr="00BF257C">
              <w:rPr>
                <w:b/>
                <w:color w:val="1D1D21"/>
                <w:spacing w:val="38"/>
                <w:sz w:val="19"/>
                <w:lang w:val="ru-RU"/>
              </w:rPr>
              <w:t xml:space="preserve"> </w:t>
            </w:r>
            <w:r w:rsidRPr="00BF257C">
              <w:rPr>
                <w:b/>
                <w:color w:val="1D1D21"/>
                <w:sz w:val="19"/>
                <w:lang w:val="ru-RU"/>
              </w:rPr>
              <w:t>документация</w:t>
            </w:r>
          </w:p>
        </w:tc>
        <w:tc>
          <w:tcPr>
            <w:tcW w:w="3051" w:type="dxa"/>
            <w:tcBorders>
              <w:top w:val="single" w:sz="6" w:space="0" w:color="282828"/>
              <w:left w:val="single" w:sz="6" w:space="0" w:color="232328"/>
              <w:bottom w:val="single" w:sz="2" w:space="0" w:color="232323"/>
              <w:right w:val="nil"/>
            </w:tcBorders>
          </w:tcPr>
          <w:p w:rsidR="00D15F12" w:rsidRPr="00F75FCC" w:rsidRDefault="00A22DC6" w:rsidP="00F75FCC">
            <w:pPr>
              <w:pStyle w:val="TableParagraph"/>
              <w:spacing w:before="2"/>
              <w:ind w:left="110"/>
              <w:rPr>
                <w:color w:val="1D1D21"/>
                <w:sz w:val="19"/>
              </w:rPr>
            </w:pPr>
            <w:hyperlink r:id="rId6">
              <w:r w:rsidR="00161686" w:rsidRPr="00BF257C">
                <w:rPr>
                  <w:color w:val="1D1D21"/>
                  <w:sz w:val="19"/>
                </w:rPr>
                <w:t>www.psnp.ru</w:t>
              </w:r>
            </w:hyperlink>
          </w:p>
        </w:tc>
        <w:tc>
          <w:tcPr>
            <w:tcW w:w="2979" w:type="dxa"/>
            <w:vMerge w:val="restart"/>
            <w:tcBorders>
              <w:top w:val="single" w:sz="6" w:space="0" w:color="282828"/>
              <w:left w:val="nil"/>
              <w:right w:val="single" w:sz="10" w:space="0" w:color="1C1C23"/>
            </w:tcBorders>
          </w:tcPr>
          <w:p w:rsidR="00D15F12" w:rsidRPr="00F75FCC" w:rsidRDefault="00D15F12" w:rsidP="00F75FCC">
            <w:pPr>
              <w:spacing w:before="2"/>
              <w:ind w:left="110"/>
              <w:rPr>
                <w:color w:val="1D1D21"/>
                <w:sz w:val="19"/>
              </w:rPr>
            </w:pPr>
          </w:p>
        </w:tc>
      </w:tr>
      <w:tr w:rsidR="00D15F12" w:rsidRPr="00BF257C" w:rsidTr="00F75FCC">
        <w:trPr>
          <w:trHeight w:val="20"/>
        </w:trPr>
        <w:tc>
          <w:tcPr>
            <w:tcW w:w="3322" w:type="dxa"/>
            <w:vMerge/>
            <w:tcBorders>
              <w:left w:val="single" w:sz="10" w:space="0" w:color="18181C"/>
              <w:bottom w:val="single" w:sz="6" w:space="0" w:color="282328"/>
              <w:right w:val="single" w:sz="6" w:space="0" w:color="131318"/>
            </w:tcBorders>
          </w:tcPr>
          <w:p w:rsidR="00D15F12" w:rsidRPr="00BF257C" w:rsidRDefault="00D15F12"/>
        </w:tc>
        <w:tc>
          <w:tcPr>
            <w:tcW w:w="3051" w:type="dxa"/>
            <w:tcBorders>
              <w:top w:val="single" w:sz="2" w:space="0" w:color="232323"/>
              <w:left w:val="single" w:sz="6" w:space="0" w:color="131318"/>
              <w:bottom w:val="single" w:sz="6" w:space="0" w:color="282328"/>
              <w:right w:val="nil"/>
            </w:tcBorders>
          </w:tcPr>
          <w:p w:rsidR="00D15F12" w:rsidRPr="00F75FCC" w:rsidRDefault="00D15F12" w:rsidP="00F75FCC">
            <w:pPr>
              <w:pStyle w:val="TableParagraph"/>
              <w:spacing w:before="2"/>
              <w:ind w:left="110"/>
              <w:rPr>
                <w:color w:val="1D1D21"/>
                <w:sz w:val="19"/>
              </w:rPr>
            </w:pPr>
          </w:p>
        </w:tc>
        <w:tc>
          <w:tcPr>
            <w:tcW w:w="2979" w:type="dxa"/>
            <w:vMerge/>
            <w:tcBorders>
              <w:left w:val="nil"/>
              <w:bottom w:val="single" w:sz="6" w:space="0" w:color="282328"/>
              <w:right w:val="single" w:sz="10" w:space="0" w:color="1C1C23"/>
            </w:tcBorders>
          </w:tcPr>
          <w:p w:rsidR="00D15F12" w:rsidRPr="00F75FCC" w:rsidRDefault="00D15F12" w:rsidP="00F75FCC">
            <w:pPr>
              <w:pStyle w:val="TableParagraph"/>
              <w:spacing w:before="2"/>
              <w:ind w:left="110"/>
              <w:rPr>
                <w:color w:val="1D1D21"/>
                <w:sz w:val="19"/>
              </w:rPr>
            </w:pPr>
          </w:p>
        </w:tc>
      </w:tr>
      <w:tr w:rsidR="00D15F12" w:rsidRPr="004B117A" w:rsidTr="00F75FCC">
        <w:trPr>
          <w:trHeight w:val="20"/>
        </w:trPr>
        <w:tc>
          <w:tcPr>
            <w:tcW w:w="3322" w:type="dxa"/>
            <w:tcBorders>
              <w:top w:val="single" w:sz="6" w:space="0" w:color="282328"/>
              <w:left w:val="single" w:sz="10" w:space="0" w:color="18181C"/>
              <w:bottom w:val="single" w:sz="6" w:space="0" w:color="2F2834"/>
              <w:right w:val="single" w:sz="6" w:space="0" w:color="343434"/>
            </w:tcBorders>
          </w:tcPr>
          <w:p w:rsidR="00D15F12" w:rsidRPr="00BF257C" w:rsidRDefault="00161686" w:rsidP="00D66DBC">
            <w:pPr>
              <w:pStyle w:val="TableParagraph"/>
              <w:spacing w:before="9" w:line="249" w:lineRule="auto"/>
              <w:ind w:left="88" w:right="122" w:firstLine="3"/>
              <w:jc w:val="both"/>
              <w:rPr>
                <w:b/>
                <w:sz w:val="19"/>
                <w:lang w:val="ru-RU"/>
              </w:rPr>
            </w:pPr>
            <w:r w:rsidRPr="00BF257C">
              <w:rPr>
                <w:b/>
                <w:color w:val="1D1D21"/>
                <w:w w:val="105"/>
                <w:sz w:val="19"/>
                <w:lang w:val="ru-RU"/>
              </w:rPr>
              <w:t xml:space="preserve">Место, </w:t>
            </w:r>
            <w:r w:rsidRPr="00BF257C">
              <w:rPr>
                <w:b/>
                <w:color w:val="0F0E13"/>
                <w:w w:val="105"/>
                <w:sz w:val="19"/>
                <w:lang w:val="ru-RU"/>
              </w:rPr>
              <w:t xml:space="preserve">порядок, </w:t>
            </w:r>
            <w:r w:rsidRPr="00BF257C">
              <w:rPr>
                <w:b/>
                <w:color w:val="1D1D21"/>
                <w:w w:val="105"/>
                <w:sz w:val="19"/>
                <w:lang w:val="ru-RU"/>
              </w:rPr>
              <w:t xml:space="preserve">даты начала и окончания </w:t>
            </w:r>
            <w:r w:rsidRPr="00BF257C">
              <w:rPr>
                <w:b/>
                <w:color w:val="0F0E13"/>
                <w:w w:val="105"/>
                <w:sz w:val="19"/>
                <w:lang w:val="ru-RU"/>
              </w:rPr>
              <w:t>подачи</w:t>
            </w:r>
            <w:r w:rsidR="00D66DBC">
              <w:rPr>
                <w:b/>
                <w:color w:val="0F0E13"/>
                <w:w w:val="105"/>
                <w:sz w:val="19"/>
                <w:lang w:val="ru-RU"/>
              </w:rPr>
              <w:t xml:space="preserve"> заявок</w:t>
            </w:r>
            <w:r w:rsidRPr="00BF257C">
              <w:rPr>
                <w:b/>
                <w:color w:val="1D1D21"/>
                <w:w w:val="105"/>
                <w:sz w:val="19"/>
                <w:lang w:val="ru-RU"/>
              </w:rPr>
              <w:t xml:space="preserve"> на участие </w:t>
            </w:r>
            <w:r w:rsidRPr="00BF257C">
              <w:rPr>
                <w:b/>
                <w:color w:val="0F0E13"/>
                <w:w w:val="105"/>
                <w:sz w:val="19"/>
                <w:lang w:val="ru-RU"/>
              </w:rPr>
              <w:t xml:space="preserve">в </w:t>
            </w:r>
            <w:r w:rsidRPr="00BF257C">
              <w:rPr>
                <w:b/>
                <w:color w:val="1D1D21"/>
                <w:w w:val="105"/>
                <w:sz w:val="19"/>
                <w:lang w:val="ru-RU"/>
              </w:rPr>
              <w:t>конкурсе</w:t>
            </w:r>
          </w:p>
        </w:tc>
        <w:tc>
          <w:tcPr>
            <w:tcW w:w="6030" w:type="dxa"/>
            <w:gridSpan w:val="2"/>
            <w:tcBorders>
              <w:top w:val="single" w:sz="6" w:space="0" w:color="282328"/>
              <w:left w:val="single" w:sz="6" w:space="0" w:color="343434"/>
              <w:bottom w:val="single" w:sz="6" w:space="0" w:color="2F2834"/>
              <w:right w:val="single" w:sz="10" w:space="0" w:color="1C1C23"/>
            </w:tcBorders>
          </w:tcPr>
          <w:p w:rsidR="00C65F8E" w:rsidRPr="00B95E1E" w:rsidRDefault="00161686" w:rsidP="00F75FCC">
            <w:pPr>
              <w:pStyle w:val="TableParagraph"/>
              <w:spacing w:before="2"/>
              <w:ind w:left="110"/>
              <w:rPr>
                <w:color w:val="1D1D21"/>
                <w:sz w:val="19"/>
                <w:lang w:val="ru-RU"/>
              </w:rPr>
            </w:pPr>
            <w:r w:rsidRPr="00B95E1E">
              <w:rPr>
                <w:color w:val="1D1D21"/>
                <w:sz w:val="19"/>
                <w:lang w:val="ru-RU"/>
              </w:rPr>
              <w:t xml:space="preserve">Заявки на участие в конкурсе предоставляются участниками конкурса в письменном виде в запечатанных конвертах в период с </w:t>
            </w:r>
            <w:proofErr w:type="spellStart"/>
            <w:proofErr w:type="gramStart"/>
            <w:r w:rsidR="00C65F8E" w:rsidRPr="00B95E1E">
              <w:rPr>
                <w:color w:val="1D1D21"/>
                <w:sz w:val="19"/>
                <w:lang w:val="ru-RU"/>
              </w:rPr>
              <w:t>с</w:t>
            </w:r>
            <w:proofErr w:type="spellEnd"/>
            <w:proofErr w:type="gramEnd"/>
            <w:r w:rsidR="00C65F8E" w:rsidRPr="00B95E1E">
              <w:rPr>
                <w:color w:val="1D1D21"/>
                <w:sz w:val="19"/>
                <w:lang w:val="ru-RU"/>
              </w:rPr>
              <w:t xml:space="preserve"> 18 октября 2018   г.   и   до   10-00час.   2</w:t>
            </w:r>
            <w:r w:rsidR="00557EA0">
              <w:rPr>
                <w:color w:val="1D1D21"/>
                <w:sz w:val="19"/>
                <w:lang w:val="ru-RU"/>
              </w:rPr>
              <w:t>6</w:t>
            </w:r>
            <w:r w:rsidR="00C65F8E" w:rsidRPr="00B95E1E">
              <w:rPr>
                <w:color w:val="1D1D21"/>
                <w:sz w:val="19"/>
                <w:lang w:val="ru-RU"/>
              </w:rPr>
              <w:t xml:space="preserve">   октября  2018 г.</w:t>
            </w:r>
          </w:p>
          <w:p w:rsidR="00D15F12" w:rsidRPr="00B95E1E" w:rsidRDefault="00D15F12" w:rsidP="00F75FCC">
            <w:pPr>
              <w:pStyle w:val="TableParagraph"/>
              <w:ind w:left="110"/>
              <w:jc w:val="both"/>
              <w:rPr>
                <w:color w:val="1D1D21"/>
                <w:sz w:val="19"/>
                <w:lang w:val="ru-RU"/>
              </w:rPr>
            </w:pPr>
          </w:p>
          <w:p w:rsidR="00D15F12" w:rsidRPr="004B117A" w:rsidRDefault="00161686" w:rsidP="00F75FCC">
            <w:pPr>
              <w:pStyle w:val="TableParagraph"/>
              <w:spacing w:before="6" w:line="252" w:lineRule="auto"/>
              <w:ind w:left="110" w:right="108" w:firstLine="3"/>
              <w:jc w:val="both"/>
              <w:rPr>
                <w:color w:val="1D1D21"/>
                <w:sz w:val="19"/>
                <w:lang w:val="ru-RU"/>
              </w:rPr>
            </w:pPr>
            <w:r w:rsidRPr="00B95E1E">
              <w:rPr>
                <w:color w:val="1D1D21"/>
                <w:sz w:val="19"/>
                <w:lang w:val="ru-RU"/>
              </w:rPr>
              <w:t xml:space="preserve">Прием конкурсных заявок на участие в конкурсе производится </w:t>
            </w:r>
            <w:r w:rsidR="00243420" w:rsidRPr="00B95E1E">
              <w:rPr>
                <w:color w:val="1D1D21"/>
                <w:sz w:val="19"/>
                <w:lang w:val="ru-RU"/>
              </w:rPr>
              <w:t>по адресу пр. Свободный, 75, г. Красноярск, 660041, 660041</w:t>
            </w:r>
            <w:r w:rsidR="00D66DBC" w:rsidRPr="004B117A">
              <w:rPr>
                <w:color w:val="1D1D21"/>
                <w:sz w:val="19"/>
                <w:lang w:val="ru-RU"/>
              </w:rPr>
              <w:t xml:space="preserve">, </w:t>
            </w:r>
            <w:proofErr w:type="spellStart"/>
            <w:r w:rsidR="00D66DBC" w:rsidRPr="004B117A">
              <w:rPr>
                <w:color w:val="1D1D21"/>
                <w:sz w:val="19"/>
                <w:lang w:val="ru-RU"/>
              </w:rPr>
              <w:t>каб</w:t>
            </w:r>
            <w:proofErr w:type="spellEnd"/>
            <w:r w:rsidRPr="004B117A">
              <w:rPr>
                <w:color w:val="1D1D21"/>
                <w:sz w:val="19"/>
                <w:lang w:val="ru-RU"/>
              </w:rPr>
              <w:t>.  310</w:t>
            </w:r>
          </w:p>
          <w:p w:rsidR="00D15F12" w:rsidRPr="00B95E1E" w:rsidRDefault="00D66DBC" w:rsidP="00557EA0">
            <w:pPr>
              <w:pStyle w:val="TableParagraph"/>
              <w:spacing w:line="215" w:lineRule="exact"/>
              <w:ind w:left="110"/>
              <w:jc w:val="both"/>
              <w:rPr>
                <w:color w:val="1D1D21"/>
                <w:sz w:val="19"/>
                <w:lang w:val="ru-RU"/>
              </w:rPr>
            </w:pPr>
            <w:r w:rsidRPr="00B95E1E">
              <w:rPr>
                <w:color w:val="1D1D21"/>
                <w:sz w:val="19"/>
                <w:lang w:val="ru-RU"/>
              </w:rPr>
              <w:t>понедельник-ч</w:t>
            </w:r>
            <w:r w:rsidR="00161686" w:rsidRPr="00B95E1E">
              <w:rPr>
                <w:color w:val="1D1D21"/>
                <w:sz w:val="19"/>
                <w:lang w:val="ru-RU"/>
              </w:rPr>
              <w:t>етверг  с 09:00 до 18:00 и пятница  с 09:00 до  17</w:t>
            </w:r>
            <w:r w:rsidR="00557EA0">
              <w:rPr>
                <w:color w:val="1D1D21"/>
                <w:sz w:val="19"/>
                <w:lang w:val="ru-RU"/>
              </w:rPr>
              <w:t>:</w:t>
            </w:r>
            <w:r w:rsidR="00161686" w:rsidRPr="00B95E1E">
              <w:rPr>
                <w:color w:val="1D1D21"/>
                <w:sz w:val="19"/>
                <w:lang w:val="ru-RU"/>
              </w:rPr>
              <w:t>00</w:t>
            </w:r>
          </w:p>
        </w:tc>
      </w:tr>
      <w:tr w:rsidR="00D15F12" w:rsidRPr="004B117A" w:rsidTr="00F75FCC">
        <w:trPr>
          <w:trHeight w:val="20"/>
        </w:trPr>
        <w:tc>
          <w:tcPr>
            <w:tcW w:w="3322" w:type="dxa"/>
            <w:tcBorders>
              <w:top w:val="single" w:sz="6" w:space="0" w:color="2F2834"/>
              <w:left w:val="single" w:sz="10" w:space="0" w:color="18181C"/>
              <w:bottom w:val="single" w:sz="8" w:space="0" w:color="3F3B57"/>
              <w:right w:val="single" w:sz="6" w:space="0" w:color="343434"/>
            </w:tcBorders>
          </w:tcPr>
          <w:p w:rsidR="00D15F12" w:rsidRPr="00BF257C" w:rsidRDefault="00161686" w:rsidP="000E5BBF">
            <w:pPr>
              <w:pStyle w:val="TableParagraph"/>
              <w:spacing w:before="4"/>
              <w:ind w:left="67"/>
              <w:rPr>
                <w:b/>
                <w:sz w:val="17"/>
                <w:lang w:val="ru-RU"/>
              </w:rPr>
            </w:pPr>
            <w:r w:rsidRPr="000E5BBF">
              <w:rPr>
                <w:b/>
                <w:color w:val="1D1D21"/>
                <w:w w:val="105"/>
                <w:sz w:val="19"/>
                <w:lang w:val="ru-RU"/>
              </w:rPr>
              <w:t xml:space="preserve">Место  и  дата   вскрытия конвертов с  заявками  на  участие в </w:t>
            </w:r>
            <w:r w:rsidR="0048752B" w:rsidRPr="000E5BBF">
              <w:rPr>
                <w:b/>
                <w:color w:val="1D1D21"/>
                <w:w w:val="105"/>
                <w:sz w:val="19"/>
                <w:lang w:val="ru-RU"/>
              </w:rPr>
              <w:t>Конкурсе</w:t>
            </w:r>
            <w:r w:rsidRPr="000E5BBF">
              <w:rPr>
                <w:b/>
                <w:color w:val="1D1D21"/>
                <w:w w:val="105"/>
                <w:sz w:val="19"/>
                <w:lang w:val="ru-RU"/>
              </w:rPr>
              <w:t>:</w:t>
            </w:r>
          </w:p>
        </w:tc>
        <w:tc>
          <w:tcPr>
            <w:tcW w:w="6030" w:type="dxa"/>
            <w:gridSpan w:val="2"/>
            <w:tcBorders>
              <w:top w:val="single" w:sz="6" w:space="0" w:color="2F2834"/>
              <w:left w:val="single" w:sz="6" w:space="0" w:color="343434"/>
              <w:bottom w:val="single" w:sz="6" w:space="0" w:color="2F1F34"/>
              <w:right w:val="single" w:sz="10" w:space="0" w:color="1C1C23"/>
            </w:tcBorders>
          </w:tcPr>
          <w:p w:rsidR="000E5BBF" w:rsidRPr="00B95E1E" w:rsidRDefault="00161686" w:rsidP="00F75FCC">
            <w:pPr>
              <w:pStyle w:val="TableParagraph"/>
              <w:spacing w:before="2"/>
              <w:ind w:left="110"/>
              <w:rPr>
                <w:color w:val="1D1D21"/>
                <w:sz w:val="19"/>
                <w:lang w:val="ru-RU"/>
              </w:rPr>
            </w:pPr>
            <w:r w:rsidRPr="00B95E1E">
              <w:rPr>
                <w:color w:val="1D1D21"/>
                <w:sz w:val="19"/>
                <w:lang w:val="ru-RU"/>
              </w:rPr>
              <w:t xml:space="preserve">пр. Свободный, 75, г. Красноярск, зал заседаний </w:t>
            </w:r>
          </w:p>
          <w:p w:rsidR="00D15F12" w:rsidRPr="00B95E1E" w:rsidRDefault="00161686" w:rsidP="00557EA0">
            <w:pPr>
              <w:pStyle w:val="TableParagraph"/>
              <w:spacing w:before="2"/>
              <w:ind w:left="110"/>
              <w:rPr>
                <w:color w:val="1D1D21"/>
                <w:sz w:val="19"/>
                <w:lang w:val="ru-RU"/>
              </w:rPr>
            </w:pPr>
            <w:r w:rsidRPr="00B95E1E">
              <w:rPr>
                <w:color w:val="1D1D21"/>
                <w:sz w:val="19"/>
                <w:lang w:val="ru-RU"/>
              </w:rPr>
              <w:t xml:space="preserve">10:00 часов местного времени </w:t>
            </w:r>
            <w:r w:rsidR="000E5BBF" w:rsidRPr="00B95E1E">
              <w:rPr>
                <w:color w:val="1D1D21"/>
                <w:sz w:val="19"/>
                <w:lang w:val="ru-RU"/>
              </w:rPr>
              <w:t>2</w:t>
            </w:r>
            <w:r w:rsidR="00557EA0">
              <w:rPr>
                <w:color w:val="1D1D21"/>
                <w:sz w:val="19"/>
                <w:lang w:val="ru-RU"/>
              </w:rPr>
              <w:t>6</w:t>
            </w:r>
            <w:r w:rsidR="000E5BBF" w:rsidRPr="00B95E1E">
              <w:rPr>
                <w:color w:val="1D1D21"/>
                <w:sz w:val="19"/>
                <w:lang w:val="ru-RU"/>
              </w:rPr>
              <w:t xml:space="preserve"> октября  2018 г.</w:t>
            </w:r>
          </w:p>
        </w:tc>
      </w:tr>
      <w:tr w:rsidR="00D15F12" w:rsidRPr="004B117A" w:rsidTr="00F75FCC">
        <w:trPr>
          <w:trHeight w:val="20"/>
        </w:trPr>
        <w:tc>
          <w:tcPr>
            <w:tcW w:w="3322" w:type="dxa"/>
            <w:tcBorders>
              <w:top w:val="single" w:sz="8" w:space="0" w:color="3F3B57"/>
              <w:left w:val="single" w:sz="10" w:space="0" w:color="18181C"/>
              <w:bottom w:val="single" w:sz="6" w:space="0" w:color="23232F"/>
              <w:right w:val="single" w:sz="6" w:space="0" w:color="131318"/>
            </w:tcBorders>
          </w:tcPr>
          <w:p w:rsidR="00D15F12" w:rsidRPr="00BF257C" w:rsidRDefault="00161686">
            <w:pPr>
              <w:pStyle w:val="TableParagraph"/>
              <w:tabs>
                <w:tab w:val="left" w:pos="893"/>
                <w:tab w:val="left" w:pos="1253"/>
                <w:tab w:val="left" w:pos="1911"/>
              </w:tabs>
              <w:spacing w:line="242" w:lineRule="auto"/>
              <w:ind w:right="155" w:firstLine="3"/>
              <w:rPr>
                <w:b/>
                <w:sz w:val="19"/>
                <w:lang w:val="ru-RU"/>
              </w:rPr>
            </w:pPr>
            <w:r w:rsidRPr="00BF257C">
              <w:rPr>
                <w:b/>
                <w:color w:val="1D1D21"/>
                <w:w w:val="105"/>
                <w:sz w:val="19"/>
                <w:lang w:val="ru-RU"/>
              </w:rPr>
              <w:t>Место</w:t>
            </w:r>
            <w:r w:rsidRPr="00BF257C">
              <w:rPr>
                <w:b/>
                <w:color w:val="1D1D21"/>
                <w:w w:val="105"/>
                <w:sz w:val="19"/>
                <w:lang w:val="ru-RU"/>
              </w:rPr>
              <w:tab/>
              <w:t>и</w:t>
            </w:r>
            <w:r w:rsidRPr="00BF257C">
              <w:rPr>
                <w:b/>
                <w:color w:val="1D1D21"/>
                <w:w w:val="105"/>
                <w:sz w:val="19"/>
                <w:lang w:val="ru-RU"/>
              </w:rPr>
              <w:tab/>
              <w:t>дата</w:t>
            </w:r>
            <w:r w:rsidRPr="00BF257C">
              <w:rPr>
                <w:b/>
                <w:color w:val="1D1D21"/>
                <w:w w:val="105"/>
                <w:sz w:val="19"/>
                <w:lang w:val="ru-RU"/>
              </w:rPr>
              <w:tab/>
            </w:r>
            <w:r w:rsidRPr="00BF257C">
              <w:rPr>
                <w:b/>
                <w:color w:val="1D1D21"/>
                <w:sz w:val="19"/>
                <w:lang w:val="ru-RU"/>
              </w:rPr>
              <w:t xml:space="preserve">рассмотрения </w:t>
            </w:r>
            <w:r w:rsidRPr="00BF257C">
              <w:rPr>
                <w:b/>
                <w:color w:val="1D1D21"/>
                <w:w w:val="105"/>
                <w:sz w:val="19"/>
                <w:lang w:val="ru-RU"/>
              </w:rPr>
              <w:t xml:space="preserve">заявок </w:t>
            </w:r>
            <w:r w:rsidRPr="00BF257C">
              <w:rPr>
                <w:b/>
                <w:color w:val="0F0E13"/>
                <w:w w:val="105"/>
                <w:sz w:val="19"/>
                <w:lang w:val="ru-RU"/>
              </w:rPr>
              <w:t xml:space="preserve">на </w:t>
            </w:r>
            <w:r w:rsidRPr="00BF257C">
              <w:rPr>
                <w:b/>
                <w:color w:val="1D1D21"/>
                <w:w w:val="105"/>
                <w:sz w:val="19"/>
                <w:lang w:val="ru-RU"/>
              </w:rPr>
              <w:t xml:space="preserve">участие </w:t>
            </w:r>
            <w:r w:rsidRPr="00BF257C">
              <w:rPr>
                <w:b/>
                <w:color w:val="0F0E13"/>
                <w:w w:val="105"/>
                <w:sz w:val="19"/>
                <w:lang w:val="ru-RU"/>
              </w:rPr>
              <w:t>в</w:t>
            </w:r>
            <w:r w:rsidRPr="00BF257C">
              <w:rPr>
                <w:b/>
                <w:color w:val="0F0E13"/>
                <w:spacing w:val="-14"/>
                <w:w w:val="105"/>
                <w:sz w:val="19"/>
                <w:lang w:val="ru-RU"/>
              </w:rPr>
              <w:t xml:space="preserve"> </w:t>
            </w:r>
            <w:r w:rsidRPr="00BF257C">
              <w:rPr>
                <w:b/>
                <w:color w:val="1D1D21"/>
                <w:w w:val="105"/>
                <w:sz w:val="19"/>
                <w:lang w:val="ru-RU"/>
              </w:rPr>
              <w:t>конкурсе:</w:t>
            </w:r>
          </w:p>
        </w:tc>
        <w:tc>
          <w:tcPr>
            <w:tcW w:w="6030" w:type="dxa"/>
            <w:gridSpan w:val="2"/>
            <w:tcBorders>
              <w:top w:val="single" w:sz="6" w:space="0" w:color="2F1F34"/>
              <w:left w:val="single" w:sz="6" w:space="0" w:color="131318"/>
              <w:bottom w:val="single" w:sz="6" w:space="0" w:color="23232F"/>
              <w:right w:val="single" w:sz="10" w:space="0" w:color="1C1C23"/>
            </w:tcBorders>
          </w:tcPr>
          <w:p w:rsidR="00D15F12" w:rsidRPr="00B95E1E" w:rsidRDefault="00161686" w:rsidP="00F75FCC">
            <w:pPr>
              <w:pStyle w:val="TableParagraph"/>
              <w:spacing w:before="2"/>
              <w:ind w:left="110"/>
              <w:rPr>
                <w:color w:val="1D1D21"/>
                <w:sz w:val="19"/>
                <w:lang w:val="ru-RU"/>
              </w:rPr>
            </w:pPr>
            <w:r w:rsidRPr="00B95E1E">
              <w:rPr>
                <w:color w:val="1D1D21"/>
                <w:sz w:val="19"/>
                <w:lang w:val="ru-RU"/>
              </w:rPr>
              <w:t>пр. Свободный, 75, г. Красноярск, зал заседаний.</w:t>
            </w:r>
          </w:p>
          <w:p w:rsidR="00D15F12" w:rsidRPr="00B95E1E" w:rsidRDefault="00161686" w:rsidP="00557EA0">
            <w:pPr>
              <w:pStyle w:val="TableParagraph"/>
              <w:spacing w:before="2"/>
              <w:ind w:left="110"/>
              <w:rPr>
                <w:color w:val="1D1D21"/>
                <w:sz w:val="19"/>
                <w:lang w:val="ru-RU"/>
              </w:rPr>
            </w:pPr>
            <w:r w:rsidRPr="00B95E1E">
              <w:rPr>
                <w:color w:val="1D1D21"/>
                <w:sz w:val="19"/>
                <w:lang w:val="ru-RU"/>
              </w:rPr>
              <w:t xml:space="preserve">с 10:00 до 15:00 местного времени </w:t>
            </w:r>
            <w:r w:rsidR="00F83B5C" w:rsidRPr="00B95E1E">
              <w:rPr>
                <w:color w:val="1D1D21"/>
                <w:sz w:val="19"/>
                <w:lang w:val="ru-RU"/>
              </w:rPr>
              <w:t>2</w:t>
            </w:r>
            <w:r w:rsidR="00557EA0">
              <w:rPr>
                <w:color w:val="1D1D21"/>
                <w:sz w:val="19"/>
                <w:lang w:val="ru-RU"/>
              </w:rPr>
              <w:t>6</w:t>
            </w:r>
            <w:r w:rsidR="00F83B5C" w:rsidRPr="00B95E1E">
              <w:rPr>
                <w:color w:val="1D1D21"/>
                <w:sz w:val="19"/>
                <w:lang w:val="ru-RU"/>
              </w:rPr>
              <w:t xml:space="preserve"> октября  2018 г.</w:t>
            </w:r>
          </w:p>
        </w:tc>
      </w:tr>
      <w:tr w:rsidR="00D15F12" w:rsidRPr="00BF257C" w:rsidTr="00F75FCC">
        <w:trPr>
          <w:trHeight w:val="20"/>
        </w:trPr>
        <w:tc>
          <w:tcPr>
            <w:tcW w:w="3322" w:type="dxa"/>
            <w:tcBorders>
              <w:top w:val="single" w:sz="6" w:space="0" w:color="23232F"/>
              <w:left w:val="single" w:sz="10" w:space="0" w:color="18181C"/>
              <w:bottom w:val="single" w:sz="6" w:space="0" w:color="232823"/>
              <w:right w:val="single" w:sz="6" w:space="0" w:color="131318"/>
            </w:tcBorders>
          </w:tcPr>
          <w:p w:rsidR="00D15F12" w:rsidRPr="00BF257C" w:rsidRDefault="00161686">
            <w:pPr>
              <w:pStyle w:val="TableParagraph"/>
              <w:tabs>
                <w:tab w:val="left" w:pos="859"/>
                <w:tab w:val="left" w:pos="1802"/>
                <w:tab w:val="left" w:pos="2128"/>
              </w:tabs>
              <w:spacing w:before="7" w:line="247" w:lineRule="auto"/>
              <w:ind w:right="153" w:hanging="3"/>
              <w:rPr>
                <w:b/>
                <w:sz w:val="19"/>
                <w:lang w:val="ru-RU"/>
              </w:rPr>
            </w:pPr>
            <w:r w:rsidRPr="00BF257C">
              <w:rPr>
                <w:b/>
                <w:color w:val="1D1D21"/>
                <w:sz w:val="19"/>
                <w:lang w:val="ru-RU"/>
              </w:rPr>
              <w:t>Место</w:t>
            </w:r>
            <w:r w:rsidRPr="00BF257C">
              <w:rPr>
                <w:b/>
                <w:color w:val="1D1D21"/>
                <w:sz w:val="19"/>
                <w:lang w:val="ru-RU"/>
              </w:rPr>
              <w:tab/>
              <w:t xml:space="preserve">и   </w:t>
            </w:r>
            <w:r w:rsidRPr="00BF257C">
              <w:rPr>
                <w:b/>
                <w:color w:val="1D1D21"/>
                <w:spacing w:val="14"/>
                <w:sz w:val="19"/>
                <w:lang w:val="ru-RU"/>
              </w:rPr>
              <w:t xml:space="preserve"> </w:t>
            </w:r>
            <w:r w:rsidRPr="00BF257C">
              <w:rPr>
                <w:b/>
                <w:color w:val="1D1D21"/>
                <w:sz w:val="19"/>
                <w:lang w:val="ru-RU"/>
              </w:rPr>
              <w:t>дата</w:t>
            </w:r>
            <w:r w:rsidRPr="00BF257C">
              <w:rPr>
                <w:b/>
                <w:color w:val="1D1D21"/>
                <w:sz w:val="19"/>
                <w:lang w:val="ru-RU"/>
              </w:rPr>
              <w:tab/>
              <w:t>и</w:t>
            </w:r>
            <w:r w:rsidRPr="00BF257C">
              <w:rPr>
                <w:b/>
                <w:color w:val="1D1D21"/>
                <w:sz w:val="19"/>
                <w:lang w:val="ru-RU"/>
              </w:rPr>
              <w:tab/>
            </w:r>
            <w:r w:rsidRPr="00BF257C">
              <w:rPr>
                <w:b/>
                <w:color w:val="0F0E13"/>
                <w:sz w:val="19"/>
                <w:lang w:val="ru-RU"/>
              </w:rPr>
              <w:t xml:space="preserve">подведения </w:t>
            </w:r>
            <w:r w:rsidRPr="00BF257C">
              <w:rPr>
                <w:b/>
                <w:color w:val="1D1D21"/>
                <w:sz w:val="19"/>
                <w:lang w:val="ru-RU"/>
              </w:rPr>
              <w:t xml:space="preserve">итогов </w:t>
            </w:r>
            <w:r w:rsidRPr="00BF257C">
              <w:rPr>
                <w:b/>
                <w:color w:val="1D1D21"/>
                <w:spacing w:val="29"/>
                <w:sz w:val="19"/>
                <w:lang w:val="ru-RU"/>
              </w:rPr>
              <w:t xml:space="preserve"> </w:t>
            </w:r>
            <w:r w:rsidRPr="00BF257C">
              <w:rPr>
                <w:b/>
                <w:color w:val="1D1D21"/>
                <w:sz w:val="19"/>
                <w:lang w:val="ru-RU"/>
              </w:rPr>
              <w:t>конкурса</w:t>
            </w:r>
            <w:r w:rsidRPr="00BF257C">
              <w:rPr>
                <w:b/>
                <w:sz w:val="19"/>
                <w:lang w:val="ru-RU"/>
              </w:rPr>
              <w:t>:</w:t>
            </w:r>
          </w:p>
        </w:tc>
        <w:tc>
          <w:tcPr>
            <w:tcW w:w="6030" w:type="dxa"/>
            <w:gridSpan w:val="2"/>
            <w:tcBorders>
              <w:top w:val="single" w:sz="6" w:space="0" w:color="23232F"/>
              <w:left w:val="single" w:sz="6" w:space="0" w:color="131318"/>
              <w:bottom w:val="single" w:sz="6" w:space="0" w:color="232823"/>
              <w:right w:val="single" w:sz="10" w:space="0" w:color="1C1C23"/>
            </w:tcBorders>
          </w:tcPr>
          <w:p w:rsidR="00D15F12" w:rsidRPr="00F75FCC" w:rsidRDefault="00161686" w:rsidP="00557EA0">
            <w:pPr>
              <w:pStyle w:val="TableParagraph"/>
              <w:spacing w:before="2"/>
              <w:ind w:left="110"/>
              <w:rPr>
                <w:color w:val="1D1D21"/>
                <w:sz w:val="19"/>
              </w:rPr>
            </w:pPr>
            <w:r w:rsidRPr="00B95E1E">
              <w:rPr>
                <w:color w:val="1D1D21"/>
                <w:sz w:val="19"/>
                <w:lang w:val="ru-RU"/>
              </w:rPr>
              <w:t xml:space="preserve">пр. Свободный, 75, г. Красноярск, зал заседаний. </w:t>
            </w:r>
            <w:r w:rsidRPr="00F75FCC">
              <w:rPr>
                <w:color w:val="1D1D21"/>
                <w:sz w:val="19"/>
              </w:rPr>
              <w:t>1</w:t>
            </w:r>
            <w:r w:rsidR="005D170F">
              <w:rPr>
                <w:color w:val="1D1D21"/>
                <w:sz w:val="19"/>
                <w:lang w:val="ru-RU"/>
              </w:rPr>
              <w:t>5</w:t>
            </w:r>
            <w:r w:rsidRPr="00F75FCC">
              <w:rPr>
                <w:color w:val="1D1D21"/>
                <w:sz w:val="19"/>
              </w:rPr>
              <w:t xml:space="preserve">:00 </w:t>
            </w:r>
            <w:proofErr w:type="spellStart"/>
            <w:r w:rsidRPr="00F75FCC">
              <w:rPr>
                <w:color w:val="1D1D21"/>
                <w:sz w:val="19"/>
              </w:rPr>
              <w:t>местного</w:t>
            </w:r>
            <w:proofErr w:type="spellEnd"/>
            <w:r w:rsidRPr="00F75FCC">
              <w:rPr>
                <w:color w:val="1D1D21"/>
                <w:sz w:val="19"/>
              </w:rPr>
              <w:t xml:space="preserve"> </w:t>
            </w:r>
            <w:proofErr w:type="spellStart"/>
            <w:r w:rsidRPr="00F75FCC">
              <w:rPr>
                <w:color w:val="1D1D21"/>
                <w:sz w:val="19"/>
              </w:rPr>
              <w:t>времени</w:t>
            </w:r>
            <w:proofErr w:type="spellEnd"/>
            <w:r w:rsidRPr="00F75FCC">
              <w:rPr>
                <w:color w:val="1D1D21"/>
                <w:sz w:val="19"/>
              </w:rPr>
              <w:t xml:space="preserve"> </w:t>
            </w:r>
            <w:r w:rsidR="00F83B5C" w:rsidRPr="00F75FCC">
              <w:rPr>
                <w:color w:val="1D1D21"/>
                <w:sz w:val="19"/>
              </w:rPr>
              <w:t>2</w:t>
            </w:r>
            <w:r w:rsidR="00557EA0">
              <w:rPr>
                <w:color w:val="1D1D21"/>
                <w:sz w:val="19"/>
                <w:lang w:val="ru-RU"/>
              </w:rPr>
              <w:t>6</w:t>
            </w:r>
            <w:r w:rsidR="00F83B5C" w:rsidRPr="00F75FCC">
              <w:rPr>
                <w:color w:val="1D1D21"/>
                <w:sz w:val="19"/>
              </w:rPr>
              <w:t xml:space="preserve"> октября  2018 г.</w:t>
            </w:r>
          </w:p>
        </w:tc>
      </w:tr>
    </w:tbl>
    <w:p w:rsidR="00161686" w:rsidRPr="00BF257C" w:rsidRDefault="00161686"/>
    <w:sectPr w:rsidR="00161686" w:rsidRPr="00BF257C" w:rsidSect="00705098">
      <w:type w:val="continuous"/>
      <w:pgSz w:w="11910" w:h="16840"/>
      <w:pgMar w:top="1040" w:right="74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15F12"/>
    <w:rsid w:val="000C2A3C"/>
    <w:rsid w:val="000E5BBF"/>
    <w:rsid w:val="00161686"/>
    <w:rsid w:val="001D60FD"/>
    <w:rsid w:val="00243420"/>
    <w:rsid w:val="00451590"/>
    <w:rsid w:val="0048752B"/>
    <w:rsid w:val="004B117A"/>
    <w:rsid w:val="00557EA0"/>
    <w:rsid w:val="005D170F"/>
    <w:rsid w:val="00705098"/>
    <w:rsid w:val="0076483B"/>
    <w:rsid w:val="008124D2"/>
    <w:rsid w:val="008B7F39"/>
    <w:rsid w:val="00946BDD"/>
    <w:rsid w:val="00A22DC6"/>
    <w:rsid w:val="00AF776F"/>
    <w:rsid w:val="00B95E1E"/>
    <w:rsid w:val="00BF257C"/>
    <w:rsid w:val="00C54628"/>
    <w:rsid w:val="00C65F8E"/>
    <w:rsid w:val="00CD7DAE"/>
    <w:rsid w:val="00D15F12"/>
    <w:rsid w:val="00D66DBC"/>
    <w:rsid w:val="00F75FCC"/>
    <w:rsid w:val="00F8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509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50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5098"/>
    <w:pPr>
      <w:spacing w:before="4"/>
      <w:ind w:left="429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705098"/>
  </w:style>
  <w:style w:type="paragraph" w:customStyle="1" w:styleId="TableParagraph">
    <w:name w:val="Table Paragraph"/>
    <w:basedOn w:val="a"/>
    <w:uiPriority w:val="1"/>
    <w:qFormat/>
    <w:rsid w:val="00705098"/>
    <w:pPr>
      <w:ind w:left="74"/>
    </w:pPr>
  </w:style>
  <w:style w:type="character" w:styleId="a5">
    <w:name w:val="Hyperlink"/>
    <w:basedOn w:val="a0"/>
    <w:uiPriority w:val="99"/>
    <w:unhideWhenUsed/>
    <w:rsid w:val="00C65F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np.ru/" TargetMode="External"/><Relationship Id="rId5" Type="http://schemas.openxmlformats.org/officeDocument/2006/relationships/hyperlink" Target="http://www.psnp.ru/" TargetMode="External"/><Relationship Id="rId4" Type="http://schemas.openxmlformats.org/officeDocument/2006/relationships/hyperlink" Target="mailto:i&#1087;fo@psn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"Красноярский ПромстройНИИпроект"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Шпакова</dc:creator>
  <cp:lastModifiedBy>User</cp:lastModifiedBy>
  <cp:revision>5</cp:revision>
  <cp:lastPrinted>2018-10-19T03:02:00Z</cp:lastPrinted>
  <dcterms:created xsi:type="dcterms:W3CDTF">2018-10-19T03:06:00Z</dcterms:created>
  <dcterms:modified xsi:type="dcterms:W3CDTF">2018-10-19T03:35:00Z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LastSaved">
    <vt:filetime>2018-10-18T00:00:00Z</vt:filetime>
  </property>
</Properties>
</file>